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E3" w:rsidRDefault="005568E3" w:rsidP="00A839C4">
      <w:pPr>
        <w:pStyle w:val="Cmsor2"/>
        <w:jc w:val="center"/>
        <w:rPr>
          <w:rFonts w:ascii="Verdana" w:hAnsi="Verdana" w:cstheme="minorHAnsi"/>
          <w:color w:val="auto"/>
          <w:sz w:val="20"/>
          <w:szCs w:val="20"/>
        </w:rPr>
      </w:pPr>
      <w:r>
        <w:rPr>
          <w:rFonts w:ascii="Verdana" w:hAnsi="Verdana" w:cstheme="minorHAnsi"/>
          <w:color w:val="auto"/>
          <w:sz w:val="20"/>
          <w:szCs w:val="20"/>
        </w:rPr>
        <w:t xml:space="preserve">A </w:t>
      </w:r>
      <w:r w:rsidRPr="005568E3">
        <w:rPr>
          <w:rFonts w:ascii="Verdana" w:hAnsi="Verdana" w:cstheme="minorHAnsi"/>
          <w:color w:val="auto"/>
          <w:sz w:val="20"/>
          <w:szCs w:val="20"/>
        </w:rPr>
        <w:t>MUNKAERŐ PIACI, FOGLALKOZÁSI REHABILITÁCIÓS SZOLGÁLTATÁSÁRA JELENTKEZŐ</w:t>
      </w:r>
      <w:r w:rsidRPr="00AF137F">
        <w:rPr>
          <w:rFonts w:ascii="Verdana" w:hAnsi="Verdana" w:cstheme="minorHAnsi"/>
          <w:color w:val="auto"/>
          <w:sz w:val="20"/>
          <w:szCs w:val="20"/>
        </w:rPr>
        <w:t xml:space="preserve"> </w:t>
      </w:r>
    </w:p>
    <w:p w:rsidR="005568E3" w:rsidRDefault="00A839C4" w:rsidP="00A839C4">
      <w:pPr>
        <w:pStyle w:val="Cmsor2"/>
        <w:jc w:val="center"/>
        <w:rPr>
          <w:rFonts w:ascii="Verdana" w:hAnsi="Verdana" w:cstheme="minorHAnsi"/>
          <w:color w:val="auto"/>
          <w:sz w:val="20"/>
          <w:szCs w:val="20"/>
        </w:rPr>
      </w:pPr>
      <w:r w:rsidRPr="00AF137F">
        <w:rPr>
          <w:rFonts w:ascii="Verdana" w:hAnsi="Verdana" w:cstheme="minorHAnsi"/>
          <w:color w:val="auto"/>
          <w:sz w:val="20"/>
          <w:szCs w:val="20"/>
        </w:rPr>
        <w:t xml:space="preserve">MUNKAERŐPIACI, FOGLALKOZÁSI REHABILITÁCIÓS SZOLGÁLTATÁSOKAT IGÉNYBE VEVŐ </w:t>
      </w:r>
    </w:p>
    <w:p w:rsidR="00A839C4" w:rsidRPr="00AF137F" w:rsidRDefault="00A839C4" w:rsidP="00A839C4">
      <w:pPr>
        <w:pStyle w:val="Cmsor2"/>
        <w:jc w:val="center"/>
        <w:rPr>
          <w:rFonts w:ascii="Verdana" w:hAnsi="Verdana" w:cstheme="minorHAnsi"/>
          <w:color w:val="auto"/>
          <w:sz w:val="20"/>
          <w:szCs w:val="20"/>
        </w:rPr>
      </w:pPr>
      <w:r w:rsidRPr="00AF137F">
        <w:rPr>
          <w:rFonts w:ascii="Verdana" w:hAnsi="Verdana" w:cstheme="minorHAnsi"/>
          <w:color w:val="auto"/>
          <w:sz w:val="20"/>
          <w:szCs w:val="20"/>
        </w:rPr>
        <w:t>ÜGYFELEK SZEMÉLYES ADATAINAK KEZELÉSE</w:t>
      </w:r>
    </w:p>
    <w:p w:rsidR="00FB33B3" w:rsidRDefault="00FB33B3" w:rsidP="00FB33B3">
      <w:pPr>
        <w:tabs>
          <w:tab w:val="left" w:pos="-1440"/>
        </w:tabs>
        <w:jc w:val="center"/>
        <w:rPr>
          <w:rFonts w:ascii="Verdana" w:eastAsiaTheme="majorEastAsia" w:hAnsi="Verdana" w:cstheme="minorHAnsi"/>
          <w:b/>
          <w:bCs/>
          <w:sz w:val="20"/>
          <w:szCs w:val="20"/>
        </w:rPr>
      </w:pPr>
    </w:p>
    <w:p w:rsidR="00FB33B3" w:rsidRPr="00A839C4" w:rsidRDefault="00FB33B3" w:rsidP="00FB33B3">
      <w:pPr>
        <w:tabs>
          <w:tab w:val="left" w:pos="-1440"/>
        </w:tabs>
        <w:jc w:val="center"/>
        <w:rPr>
          <w:rFonts w:ascii="Verdana" w:hAnsi="Verdana"/>
          <w:b/>
          <w:sz w:val="20"/>
          <w:szCs w:val="20"/>
        </w:rPr>
      </w:pPr>
      <w:r w:rsidRPr="00A839C4">
        <w:rPr>
          <w:rFonts w:ascii="Verdana" w:hAnsi="Verdana"/>
          <w:b/>
          <w:sz w:val="20"/>
          <w:szCs w:val="20"/>
        </w:rPr>
        <w:t xml:space="preserve">ADATKEZELÉSI </w:t>
      </w:r>
      <w:r w:rsidR="005568E3">
        <w:rPr>
          <w:rFonts w:ascii="Verdana" w:hAnsi="Verdana"/>
          <w:b/>
          <w:sz w:val="20"/>
          <w:szCs w:val="20"/>
        </w:rPr>
        <w:t xml:space="preserve">TÁJÉKOZTATÓ ÉS </w:t>
      </w:r>
      <w:r w:rsidRPr="00A839C4">
        <w:rPr>
          <w:rFonts w:ascii="Verdana" w:hAnsi="Verdana"/>
          <w:b/>
          <w:sz w:val="20"/>
          <w:szCs w:val="20"/>
        </w:rPr>
        <w:t>HOZZÁJÁRULÁS</w:t>
      </w:r>
    </w:p>
    <w:p w:rsidR="00A839C4" w:rsidRPr="00AF137F" w:rsidRDefault="00A839C4" w:rsidP="00A839C4">
      <w:pPr>
        <w:jc w:val="center"/>
        <w:rPr>
          <w:rFonts w:ascii="Verdana" w:eastAsiaTheme="majorEastAsia" w:hAnsi="Verdana" w:cstheme="minorHAnsi"/>
          <w:b/>
          <w:bCs/>
          <w:sz w:val="20"/>
          <w:szCs w:val="20"/>
        </w:rPr>
      </w:pPr>
    </w:p>
    <w:tbl>
      <w:tblPr>
        <w:tblStyle w:val="Rcsostblzat"/>
        <w:tblW w:w="0" w:type="auto"/>
        <w:tblLook w:val="04A0" w:firstRow="1" w:lastRow="0" w:firstColumn="1" w:lastColumn="0" w:noHBand="0" w:noVBand="1"/>
      </w:tblPr>
      <w:tblGrid>
        <w:gridCol w:w="2366"/>
        <w:gridCol w:w="6696"/>
      </w:tblGrid>
      <w:tr w:rsidR="00A839C4" w:rsidRPr="00AF137F" w:rsidTr="00FB33B3">
        <w:tc>
          <w:tcPr>
            <w:tcW w:w="2366" w:type="dxa"/>
            <w:tcBorders>
              <w:top w:val="single" w:sz="4" w:space="0" w:color="auto"/>
              <w:left w:val="single" w:sz="4" w:space="0" w:color="auto"/>
              <w:bottom w:val="single" w:sz="4" w:space="0" w:color="auto"/>
              <w:right w:val="single" w:sz="4" w:space="0" w:color="auto"/>
            </w:tcBorders>
          </w:tcPr>
          <w:p w:rsidR="00A839C4" w:rsidRPr="00AF137F" w:rsidRDefault="00A839C4" w:rsidP="004075B0">
            <w:pPr>
              <w:spacing w:before="120" w:after="120"/>
              <w:rPr>
                <w:rFonts w:ascii="Verdana" w:hAnsi="Verdana" w:cstheme="minorHAnsi"/>
                <w:b/>
                <w:sz w:val="20"/>
                <w:szCs w:val="20"/>
              </w:rPr>
            </w:pPr>
            <w:r w:rsidRPr="00AF137F">
              <w:rPr>
                <w:rFonts w:ascii="Verdana" w:hAnsi="Verdana" w:cstheme="minorHAnsi"/>
                <w:b/>
                <w:sz w:val="20"/>
                <w:szCs w:val="20"/>
              </w:rPr>
              <w:t>Adatkezelés megnevezése</w:t>
            </w:r>
          </w:p>
        </w:tc>
        <w:tc>
          <w:tcPr>
            <w:tcW w:w="6696" w:type="dxa"/>
            <w:tcBorders>
              <w:top w:val="single" w:sz="4" w:space="0" w:color="auto"/>
              <w:left w:val="single" w:sz="4" w:space="0" w:color="auto"/>
              <w:bottom w:val="single" w:sz="4" w:space="0" w:color="auto"/>
              <w:right w:val="single" w:sz="4" w:space="0" w:color="auto"/>
            </w:tcBorders>
          </w:tcPr>
          <w:p w:rsidR="00A839C4" w:rsidRPr="00AF137F" w:rsidRDefault="00A839C4" w:rsidP="004075B0">
            <w:pPr>
              <w:spacing w:before="120" w:after="120"/>
              <w:jc w:val="both"/>
              <w:rPr>
                <w:rFonts w:ascii="Verdana" w:hAnsi="Verdana" w:cstheme="minorHAnsi"/>
                <w:b/>
                <w:sz w:val="20"/>
                <w:szCs w:val="20"/>
              </w:rPr>
            </w:pPr>
            <w:r w:rsidRPr="00AF137F">
              <w:rPr>
                <w:rFonts w:ascii="Verdana" w:hAnsi="Verdana" w:cstheme="minorHAnsi"/>
                <w:b/>
                <w:sz w:val="20"/>
                <w:szCs w:val="20"/>
              </w:rPr>
              <w:t xml:space="preserve">A </w:t>
            </w:r>
            <w:proofErr w:type="spellStart"/>
            <w:r w:rsidRPr="00AF137F">
              <w:rPr>
                <w:rFonts w:ascii="Verdana" w:hAnsi="Verdana" w:cstheme="minorHAnsi"/>
                <w:b/>
                <w:sz w:val="20"/>
                <w:szCs w:val="20"/>
              </w:rPr>
              <w:t>Kézenfogva</w:t>
            </w:r>
            <w:proofErr w:type="spellEnd"/>
            <w:r w:rsidRPr="00AF137F">
              <w:rPr>
                <w:rFonts w:ascii="Verdana" w:hAnsi="Verdana" w:cstheme="minorHAnsi"/>
                <w:b/>
                <w:sz w:val="20"/>
                <w:szCs w:val="20"/>
              </w:rPr>
              <w:t xml:space="preserve"> Alapítvány munkaerő piaci, foglalkozási rehabilitációs szolgáltatását igénybe vevő személyek személyes adatainak kezelése</w:t>
            </w:r>
          </w:p>
        </w:tc>
      </w:tr>
      <w:tr w:rsidR="00A839C4" w:rsidRPr="00AF137F" w:rsidTr="00FB33B3">
        <w:tc>
          <w:tcPr>
            <w:tcW w:w="2366" w:type="dxa"/>
            <w:tcBorders>
              <w:top w:val="single" w:sz="4" w:space="0" w:color="auto"/>
              <w:left w:val="single" w:sz="4" w:space="0" w:color="auto"/>
              <w:bottom w:val="single" w:sz="4" w:space="0" w:color="auto"/>
              <w:right w:val="single" w:sz="4" w:space="0" w:color="auto"/>
            </w:tcBorders>
            <w:hideMark/>
          </w:tcPr>
          <w:p w:rsidR="00A839C4" w:rsidRPr="00AF137F" w:rsidRDefault="00A839C4" w:rsidP="004075B0">
            <w:pPr>
              <w:spacing w:before="120" w:after="120"/>
              <w:rPr>
                <w:rFonts w:ascii="Verdana" w:hAnsi="Verdana" w:cstheme="minorHAnsi"/>
                <w:b/>
                <w:sz w:val="20"/>
                <w:szCs w:val="20"/>
              </w:rPr>
            </w:pPr>
            <w:r w:rsidRPr="00AF137F">
              <w:rPr>
                <w:rFonts w:ascii="Verdana" w:hAnsi="Verdana" w:cstheme="minorHAnsi"/>
                <w:b/>
                <w:sz w:val="20"/>
                <w:szCs w:val="20"/>
              </w:rPr>
              <w:t>Adatkezelő megnevezése</w:t>
            </w:r>
          </w:p>
        </w:tc>
        <w:tc>
          <w:tcPr>
            <w:tcW w:w="6696" w:type="dxa"/>
            <w:tcBorders>
              <w:top w:val="single" w:sz="4" w:space="0" w:color="auto"/>
              <w:left w:val="single" w:sz="4" w:space="0" w:color="auto"/>
              <w:bottom w:val="single" w:sz="4" w:space="0" w:color="auto"/>
              <w:right w:val="single" w:sz="4" w:space="0" w:color="auto"/>
            </w:tcBorders>
            <w:hideMark/>
          </w:tcPr>
          <w:p w:rsidR="00A839C4" w:rsidRPr="00AF137F" w:rsidRDefault="00A839C4" w:rsidP="004075B0">
            <w:pPr>
              <w:pStyle w:val="Nincstrkz"/>
              <w:spacing w:line="276" w:lineRule="auto"/>
              <w:rPr>
                <w:rFonts w:ascii="Verdana" w:eastAsia="Times New Roman" w:hAnsi="Verdana" w:cstheme="minorHAnsi"/>
              </w:rPr>
            </w:pPr>
            <w:r w:rsidRPr="00AF137F">
              <w:rPr>
                <w:rFonts w:ascii="Verdana" w:eastAsia="Times New Roman" w:hAnsi="Verdana" w:cstheme="minorHAnsi"/>
              </w:rPr>
              <w:t xml:space="preserve">Neve: </w:t>
            </w:r>
            <w:proofErr w:type="spellStart"/>
            <w:r w:rsidRPr="00AF137F">
              <w:rPr>
                <w:rFonts w:ascii="Verdana" w:eastAsia="Times New Roman" w:hAnsi="Verdana" w:cstheme="minorHAnsi"/>
              </w:rPr>
              <w:t>Kézenfogva</w:t>
            </w:r>
            <w:proofErr w:type="spellEnd"/>
            <w:r w:rsidRPr="00AF137F">
              <w:rPr>
                <w:rFonts w:ascii="Verdana" w:eastAsia="Times New Roman" w:hAnsi="Verdana" w:cstheme="minorHAnsi"/>
              </w:rPr>
              <w:t xml:space="preserve"> Alapítvány</w:t>
            </w:r>
          </w:p>
          <w:p w:rsidR="00A839C4" w:rsidRPr="00AF137F" w:rsidRDefault="00A839C4" w:rsidP="004075B0">
            <w:pPr>
              <w:pStyle w:val="Nincstrkz"/>
              <w:spacing w:line="276" w:lineRule="auto"/>
              <w:rPr>
                <w:rFonts w:ascii="Verdana" w:eastAsia="Times New Roman" w:hAnsi="Verdana" w:cstheme="minorHAnsi"/>
              </w:rPr>
            </w:pPr>
            <w:r w:rsidRPr="00AF137F">
              <w:rPr>
                <w:rFonts w:ascii="Verdana" w:eastAsia="Times New Roman" w:hAnsi="Verdana" w:cstheme="minorHAnsi"/>
              </w:rPr>
              <w:t>Székhelye: 1093 Budapest, Lónyay u. 19.</w:t>
            </w:r>
          </w:p>
          <w:p w:rsidR="00A839C4" w:rsidRPr="00AF137F" w:rsidRDefault="00A839C4" w:rsidP="004075B0">
            <w:pPr>
              <w:pStyle w:val="Nincstrkz"/>
              <w:spacing w:line="276" w:lineRule="auto"/>
              <w:rPr>
                <w:rFonts w:ascii="Verdana" w:eastAsia="Times New Roman" w:hAnsi="Verdana" w:cstheme="minorHAnsi"/>
              </w:rPr>
            </w:pPr>
            <w:r w:rsidRPr="00AF137F">
              <w:rPr>
                <w:rFonts w:ascii="Verdana" w:eastAsia="Times New Roman" w:hAnsi="Verdana" w:cstheme="minorHAnsi"/>
              </w:rPr>
              <w:t>Adószáma: 18050495-2-43</w:t>
            </w:r>
          </w:p>
          <w:p w:rsidR="00A839C4" w:rsidRPr="00AF137F" w:rsidRDefault="00A839C4" w:rsidP="004075B0">
            <w:pPr>
              <w:pStyle w:val="Nincstrkz"/>
              <w:spacing w:line="276" w:lineRule="auto"/>
              <w:rPr>
                <w:rFonts w:ascii="Verdana" w:eastAsia="Times New Roman" w:hAnsi="Verdana" w:cstheme="minorHAnsi"/>
              </w:rPr>
            </w:pPr>
            <w:r w:rsidRPr="00AF137F">
              <w:rPr>
                <w:rFonts w:ascii="Verdana" w:eastAsia="Times New Roman" w:hAnsi="Verdana" w:cstheme="minorHAnsi"/>
              </w:rPr>
              <w:t>Képviseli: Pordán Ákos</w:t>
            </w:r>
          </w:p>
          <w:p w:rsidR="00A839C4" w:rsidRPr="00AF137F" w:rsidRDefault="00A839C4" w:rsidP="004075B0">
            <w:pPr>
              <w:pStyle w:val="Nincstrkz"/>
              <w:spacing w:line="276" w:lineRule="auto"/>
              <w:rPr>
                <w:rFonts w:ascii="Verdana" w:eastAsia="Times New Roman" w:hAnsi="Verdana" w:cstheme="minorHAnsi"/>
              </w:rPr>
            </w:pPr>
            <w:r w:rsidRPr="00AF137F">
              <w:rPr>
                <w:rFonts w:ascii="Verdana" w:eastAsia="Times New Roman" w:hAnsi="Verdana" w:cstheme="minorHAnsi"/>
              </w:rPr>
              <w:t>Nyilvántartási száma: Fővárosi Törvényszék 01-01-0004129</w:t>
            </w:r>
            <w:r w:rsidRPr="00AF137F">
              <w:rPr>
                <w:rFonts w:ascii="Verdana" w:eastAsia="Times New Roman" w:hAnsi="Verdana" w:cstheme="minorHAnsi"/>
              </w:rPr>
              <w:br/>
              <w:t>e-mail cím:</w:t>
            </w:r>
            <w:hyperlink r:id="rId7" w:history="1">
              <w:r w:rsidRPr="00AF137F">
                <w:rPr>
                  <w:rStyle w:val="Hiperhivatkozs"/>
                  <w:rFonts w:ascii="Verdana" w:hAnsi="Verdana" w:cstheme="minorHAnsi"/>
                  <w:color w:val="auto"/>
                </w:rPr>
                <w:t>kezenfogva</w:t>
              </w:r>
              <w:r w:rsidRPr="00AF137F">
                <w:rPr>
                  <w:rStyle w:val="Hiperhivatkozs"/>
                  <w:rFonts w:ascii="Verdana" w:eastAsia="Times New Roman" w:hAnsi="Verdana" w:cstheme="minorHAnsi"/>
                  <w:color w:val="auto"/>
                </w:rPr>
                <w:t>@kezenfogva.hu</w:t>
              </w:r>
            </w:hyperlink>
            <w:r w:rsidRPr="00AF137F">
              <w:rPr>
                <w:rFonts w:ascii="Verdana" w:eastAsia="Times New Roman" w:hAnsi="Verdana" w:cstheme="minorHAnsi"/>
              </w:rPr>
              <w:br/>
              <w:t xml:space="preserve">web: </w:t>
            </w:r>
            <w:hyperlink r:id="rId8" w:history="1">
              <w:r w:rsidRPr="00AF137F">
                <w:rPr>
                  <w:rFonts w:ascii="Verdana" w:eastAsia="Times New Roman" w:hAnsi="Verdana" w:cstheme="minorHAnsi"/>
                </w:rPr>
                <w:t>www.kezenfogva.hu</w:t>
              </w:r>
            </w:hyperlink>
          </w:p>
          <w:p w:rsidR="00A839C4" w:rsidRPr="00AF137F" w:rsidRDefault="00A839C4" w:rsidP="004075B0">
            <w:pPr>
              <w:pStyle w:val="Nincstrkz"/>
              <w:spacing w:line="276" w:lineRule="auto"/>
              <w:rPr>
                <w:rFonts w:ascii="Verdana" w:eastAsia="Times New Roman" w:hAnsi="Verdana" w:cstheme="minorHAnsi"/>
              </w:rPr>
            </w:pPr>
            <w:r w:rsidRPr="00AF137F">
              <w:rPr>
                <w:rFonts w:ascii="Verdana" w:eastAsia="Times New Roman" w:hAnsi="Verdana" w:cstheme="minorHAnsi"/>
              </w:rPr>
              <w:t>Telefonszám: 06-1-215-5213</w:t>
            </w:r>
          </w:p>
        </w:tc>
      </w:tr>
      <w:tr w:rsidR="00A839C4" w:rsidRPr="00AF137F" w:rsidTr="00FB33B3">
        <w:tc>
          <w:tcPr>
            <w:tcW w:w="2366" w:type="dxa"/>
            <w:tcBorders>
              <w:top w:val="single" w:sz="4" w:space="0" w:color="auto"/>
              <w:left w:val="single" w:sz="4" w:space="0" w:color="auto"/>
              <w:bottom w:val="single" w:sz="4" w:space="0" w:color="auto"/>
              <w:right w:val="single" w:sz="4" w:space="0" w:color="auto"/>
            </w:tcBorders>
            <w:hideMark/>
          </w:tcPr>
          <w:p w:rsidR="00A839C4" w:rsidRPr="00AF137F" w:rsidRDefault="00A839C4" w:rsidP="004075B0">
            <w:pPr>
              <w:spacing w:before="120" w:after="120"/>
              <w:rPr>
                <w:rFonts w:ascii="Verdana" w:hAnsi="Verdana" w:cstheme="minorHAnsi"/>
                <w:b/>
                <w:sz w:val="20"/>
                <w:szCs w:val="20"/>
              </w:rPr>
            </w:pPr>
            <w:r w:rsidRPr="00AF137F">
              <w:rPr>
                <w:rFonts w:ascii="Verdana" w:hAnsi="Verdana" w:cstheme="minorHAnsi"/>
                <w:b/>
                <w:sz w:val="20"/>
                <w:szCs w:val="20"/>
              </w:rPr>
              <w:t>Az adatkezelés célja</w:t>
            </w:r>
          </w:p>
        </w:tc>
        <w:tc>
          <w:tcPr>
            <w:tcW w:w="6696" w:type="dxa"/>
            <w:tcBorders>
              <w:top w:val="single" w:sz="4" w:space="0" w:color="auto"/>
              <w:left w:val="single" w:sz="4" w:space="0" w:color="auto"/>
              <w:bottom w:val="single" w:sz="4" w:space="0" w:color="auto"/>
              <w:right w:val="single" w:sz="4" w:space="0" w:color="auto"/>
            </w:tcBorders>
            <w:hideMark/>
          </w:tcPr>
          <w:p w:rsidR="0067210B" w:rsidRDefault="0067210B" w:rsidP="00A839C4">
            <w:pPr>
              <w:pStyle w:val="Default"/>
              <w:numPr>
                <w:ilvl w:val="0"/>
                <w:numId w:val="7"/>
              </w:numPr>
              <w:pBdr>
                <w:top w:val="nil"/>
                <w:left w:val="nil"/>
                <w:bottom w:val="nil"/>
                <w:right w:val="nil"/>
                <w:between w:val="nil"/>
                <w:bar w:val="nil"/>
              </w:pBdr>
              <w:spacing w:after="31" w:line="276" w:lineRule="auto"/>
              <w:rPr>
                <w:rFonts w:ascii="Verdana" w:hAnsi="Verdana" w:cstheme="minorHAnsi"/>
                <w:color w:val="auto"/>
                <w:sz w:val="20"/>
                <w:szCs w:val="20"/>
              </w:rPr>
            </w:pPr>
            <w:r w:rsidRPr="00AF137F">
              <w:rPr>
                <w:rFonts w:ascii="Verdana" w:hAnsi="Verdana" w:cstheme="minorHAnsi"/>
                <w:color w:val="auto"/>
                <w:sz w:val="20"/>
                <w:szCs w:val="20"/>
              </w:rPr>
              <w:t xml:space="preserve">Az érintett hozzájárulásán alapuló adatkezelés révén </w:t>
            </w:r>
            <w:r>
              <w:rPr>
                <w:rFonts w:ascii="Verdana" w:hAnsi="Verdana" w:cstheme="minorHAnsi"/>
                <w:color w:val="auto"/>
                <w:sz w:val="20"/>
                <w:szCs w:val="20"/>
              </w:rPr>
              <w:t>a szolgáltatásba történő jelentkezés feltételeiről tájékoztatás, a jelentkező regisztrálása</w:t>
            </w:r>
          </w:p>
          <w:p w:rsidR="00A839C4" w:rsidRPr="00AF137F" w:rsidRDefault="00A839C4" w:rsidP="00A839C4">
            <w:pPr>
              <w:pStyle w:val="Default"/>
              <w:numPr>
                <w:ilvl w:val="0"/>
                <w:numId w:val="7"/>
              </w:numPr>
              <w:pBdr>
                <w:top w:val="nil"/>
                <w:left w:val="nil"/>
                <w:bottom w:val="nil"/>
                <w:right w:val="nil"/>
                <w:between w:val="nil"/>
                <w:bar w:val="nil"/>
              </w:pBdr>
              <w:spacing w:after="31" w:line="276" w:lineRule="auto"/>
              <w:rPr>
                <w:rFonts w:ascii="Verdana" w:hAnsi="Verdana" w:cstheme="minorHAnsi"/>
                <w:color w:val="auto"/>
                <w:sz w:val="20"/>
                <w:szCs w:val="20"/>
              </w:rPr>
            </w:pPr>
            <w:r w:rsidRPr="00AF137F">
              <w:rPr>
                <w:rFonts w:ascii="Verdana" w:hAnsi="Verdana" w:cstheme="minorHAnsi"/>
                <w:color w:val="auto"/>
                <w:sz w:val="20"/>
                <w:szCs w:val="20"/>
              </w:rPr>
              <w:t xml:space="preserve">Az érintett hozzájárulásán alapuló adatkezelés révén kapcsolatfelvétel, interjú felvétel, felmérések, tesztek elvégzése, tanácsadás, </w:t>
            </w:r>
            <w:proofErr w:type="spellStart"/>
            <w:r w:rsidRPr="00AF137F">
              <w:rPr>
                <w:rFonts w:ascii="Verdana" w:hAnsi="Verdana" w:cstheme="minorHAnsi"/>
                <w:color w:val="auto"/>
                <w:sz w:val="20"/>
                <w:szCs w:val="20"/>
              </w:rPr>
              <w:t>munkaerőpiaci</w:t>
            </w:r>
            <w:proofErr w:type="spellEnd"/>
            <w:r w:rsidRPr="00AF137F">
              <w:rPr>
                <w:rFonts w:ascii="Verdana" w:hAnsi="Verdana" w:cstheme="minorHAnsi"/>
                <w:color w:val="auto"/>
                <w:sz w:val="20"/>
                <w:szCs w:val="20"/>
              </w:rPr>
              <w:t xml:space="preserve"> szolgáltatás nyújtása:</w:t>
            </w:r>
          </w:p>
          <w:p w:rsidR="00A839C4" w:rsidRPr="00AF137F" w:rsidRDefault="00A839C4" w:rsidP="00A839C4">
            <w:pPr>
              <w:pStyle w:val="Nincstrkz"/>
              <w:numPr>
                <w:ilvl w:val="0"/>
                <w:numId w:val="13"/>
              </w:numPr>
              <w:rPr>
                <w:rFonts w:ascii="Verdana" w:hAnsi="Verdana"/>
                <w:shd w:val="clear" w:color="auto" w:fill="FFFFFF"/>
              </w:rPr>
            </w:pPr>
            <w:r w:rsidRPr="00AF137F">
              <w:rPr>
                <w:rFonts w:ascii="Verdana" w:hAnsi="Verdana"/>
                <w:shd w:val="clear" w:color="auto" w:fill="FFFFFF"/>
              </w:rPr>
              <w:t>egyéni tanácsadás</w:t>
            </w:r>
          </w:p>
          <w:p w:rsidR="00A839C4" w:rsidRPr="00AF137F" w:rsidRDefault="00A839C4" w:rsidP="00A839C4">
            <w:pPr>
              <w:pStyle w:val="Nincstrkz"/>
              <w:numPr>
                <w:ilvl w:val="0"/>
                <w:numId w:val="13"/>
              </w:numPr>
              <w:rPr>
                <w:rFonts w:ascii="Verdana" w:hAnsi="Verdana"/>
                <w:shd w:val="clear" w:color="auto" w:fill="FFFFFF"/>
              </w:rPr>
            </w:pPr>
            <w:r w:rsidRPr="00AF137F">
              <w:rPr>
                <w:rFonts w:ascii="Verdana" w:hAnsi="Verdana"/>
                <w:shd w:val="clear" w:color="auto" w:fill="FFFFFF"/>
              </w:rPr>
              <w:t>foglalkozási rehabilitációs tanácsadás</w:t>
            </w:r>
          </w:p>
          <w:p w:rsidR="00A839C4" w:rsidRPr="00AF137F" w:rsidRDefault="00A839C4" w:rsidP="00A839C4">
            <w:pPr>
              <w:pStyle w:val="Nincstrkz"/>
              <w:numPr>
                <w:ilvl w:val="0"/>
                <w:numId w:val="13"/>
              </w:numPr>
              <w:rPr>
                <w:rFonts w:ascii="Verdana" w:hAnsi="Verdana"/>
                <w:shd w:val="clear" w:color="auto" w:fill="FFFFFF"/>
              </w:rPr>
            </w:pPr>
            <w:r w:rsidRPr="00AF137F">
              <w:rPr>
                <w:rFonts w:ascii="Verdana" w:hAnsi="Verdana"/>
                <w:shd w:val="clear" w:color="auto" w:fill="FFFFFF"/>
              </w:rPr>
              <w:t>foglalkozási rehabilitációs munkatanácsadás</w:t>
            </w:r>
          </w:p>
          <w:p w:rsidR="00A839C4" w:rsidRPr="00AF137F" w:rsidRDefault="00A839C4" w:rsidP="00A839C4">
            <w:pPr>
              <w:pStyle w:val="Nincstrkz"/>
              <w:numPr>
                <w:ilvl w:val="0"/>
                <w:numId w:val="13"/>
              </w:numPr>
              <w:rPr>
                <w:rFonts w:ascii="Verdana" w:hAnsi="Verdana"/>
                <w:shd w:val="clear" w:color="auto" w:fill="FFFFFF"/>
              </w:rPr>
            </w:pPr>
            <w:r w:rsidRPr="00AF137F">
              <w:rPr>
                <w:rFonts w:ascii="Verdana" w:hAnsi="Verdana"/>
                <w:shd w:val="clear" w:color="auto" w:fill="FFFFFF"/>
              </w:rPr>
              <w:t>foglalkozási rehabilitációs álláskeresési tanácsadás</w:t>
            </w:r>
          </w:p>
          <w:p w:rsidR="00A839C4" w:rsidRPr="00AF137F" w:rsidRDefault="00A839C4" w:rsidP="00A839C4">
            <w:pPr>
              <w:pStyle w:val="Nincstrkz"/>
              <w:numPr>
                <w:ilvl w:val="0"/>
                <w:numId w:val="13"/>
              </w:numPr>
              <w:rPr>
                <w:rFonts w:ascii="Verdana" w:hAnsi="Verdana"/>
                <w:shd w:val="clear" w:color="auto" w:fill="FFFFFF"/>
              </w:rPr>
            </w:pPr>
            <w:r w:rsidRPr="00AF137F">
              <w:rPr>
                <w:rFonts w:ascii="Verdana" w:hAnsi="Verdana"/>
                <w:shd w:val="clear" w:color="auto" w:fill="FFFFFF"/>
              </w:rPr>
              <w:t>foglalkozási rehabilitációt elősegítő pszichológiai tanácsadás</w:t>
            </w:r>
          </w:p>
          <w:p w:rsidR="00A839C4" w:rsidRPr="00AF137F" w:rsidRDefault="00A839C4" w:rsidP="00A839C4">
            <w:pPr>
              <w:pStyle w:val="Nincstrkz"/>
              <w:numPr>
                <w:ilvl w:val="0"/>
                <w:numId w:val="13"/>
              </w:numPr>
              <w:rPr>
                <w:rFonts w:ascii="Verdana" w:hAnsi="Verdana"/>
                <w:shd w:val="clear" w:color="auto" w:fill="FFFFFF"/>
              </w:rPr>
            </w:pPr>
            <w:r w:rsidRPr="00AF137F">
              <w:rPr>
                <w:rFonts w:ascii="Verdana" w:hAnsi="Verdana"/>
                <w:shd w:val="clear" w:color="auto" w:fill="FFFFFF"/>
              </w:rPr>
              <w:t>foglalkozási rehabilitációs mentori szolgáltatás</w:t>
            </w:r>
          </w:p>
          <w:p w:rsidR="00A839C4" w:rsidRPr="00AF137F" w:rsidRDefault="00A839C4" w:rsidP="00A839C4">
            <w:pPr>
              <w:pStyle w:val="Nincstrkz"/>
              <w:numPr>
                <w:ilvl w:val="0"/>
                <w:numId w:val="13"/>
              </w:numPr>
              <w:rPr>
                <w:rFonts w:ascii="Verdana" w:hAnsi="Verdana"/>
                <w:shd w:val="clear" w:color="auto" w:fill="FFFFFF"/>
              </w:rPr>
            </w:pPr>
            <w:r w:rsidRPr="00AF137F">
              <w:rPr>
                <w:rFonts w:ascii="Verdana" w:hAnsi="Verdana"/>
                <w:shd w:val="clear" w:color="auto" w:fill="FFFFFF"/>
              </w:rPr>
              <w:t>csoportos tanácsadás</w:t>
            </w:r>
          </w:p>
          <w:p w:rsidR="00A839C4" w:rsidRPr="00AF137F" w:rsidRDefault="00A839C4" w:rsidP="00A839C4">
            <w:pPr>
              <w:pStyle w:val="Nincstrkz"/>
              <w:numPr>
                <w:ilvl w:val="0"/>
                <w:numId w:val="13"/>
              </w:numPr>
              <w:rPr>
                <w:rFonts w:ascii="Verdana" w:hAnsi="Verdana"/>
                <w:shd w:val="clear" w:color="auto" w:fill="FFFFFF"/>
              </w:rPr>
            </w:pPr>
            <w:r w:rsidRPr="00AF137F">
              <w:rPr>
                <w:rFonts w:ascii="Verdana" w:hAnsi="Verdana"/>
                <w:shd w:val="clear" w:color="auto" w:fill="FFFFFF"/>
              </w:rPr>
              <w:t xml:space="preserve">foglalkozási rehabilitációs célú munkaközvetítés (az </w:t>
            </w:r>
            <w:proofErr w:type="spellStart"/>
            <w:r w:rsidRPr="00AF137F">
              <w:rPr>
                <w:rFonts w:ascii="Verdana" w:hAnsi="Verdana"/>
                <w:shd w:val="clear" w:color="auto" w:fill="FFFFFF"/>
              </w:rPr>
              <w:t>Mmtv</w:t>
            </w:r>
            <w:proofErr w:type="spellEnd"/>
            <w:r w:rsidRPr="00AF137F">
              <w:rPr>
                <w:rFonts w:ascii="Verdana" w:hAnsi="Verdana"/>
                <w:shd w:val="clear" w:color="auto" w:fill="FFFFFF"/>
              </w:rPr>
              <w:t>. 8. § (1) bekezdés b) pontjának megfelelően a megváltozott munkaképességű személy megfelelő munkahelyen történő elhelyezkedése érdekében a rehabilitációs célú munkaközvetítést célozza)</w:t>
            </w:r>
          </w:p>
          <w:p w:rsidR="00A839C4" w:rsidRPr="00AF137F" w:rsidRDefault="00A839C4" w:rsidP="00A839C4">
            <w:pPr>
              <w:pStyle w:val="Nincstrkz"/>
              <w:numPr>
                <w:ilvl w:val="0"/>
                <w:numId w:val="13"/>
              </w:numPr>
              <w:rPr>
                <w:rFonts w:ascii="Verdana" w:hAnsi="Verdana"/>
                <w:shd w:val="clear" w:color="auto" w:fill="FFFFFF"/>
              </w:rPr>
            </w:pPr>
            <w:r w:rsidRPr="00AF137F">
              <w:rPr>
                <w:rFonts w:ascii="Verdana" w:hAnsi="Verdana"/>
                <w:shd w:val="clear" w:color="auto" w:fill="FFFFFF"/>
              </w:rPr>
              <w:t>munkaközvetítés</w:t>
            </w:r>
          </w:p>
          <w:p w:rsidR="00585455" w:rsidRDefault="00FB33B3" w:rsidP="00585455">
            <w:pPr>
              <w:pStyle w:val="Default"/>
              <w:numPr>
                <w:ilvl w:val="0"/>
                <w:numId w:val="7"/>
              </w:numPr>
              <w:pBdr>
                <w:top w:val="nil"/>
                <w:left w:val="nil"/>
                <w:bottom w:val="nil"/>
                <w:right w:val="nil"/>
                <w:between w:val="nil"/>
                <w:bar w:val="nil"/>
              </w:pBdr>
              <w:spacing w:after="31" w:line="276" w:lineRule="auto"/>
              <w:rPr>
                <w:rFonts w:ascii="Verdana" w:hAnsi="Verdana" w:cstheme="minorHAnsi"/>
                <w:color w:val="auto"/>
                <w:sz w:val="20"/>
                <w:szCs w:val="20"/>
              </w:rPr>
            </w:pPr>
            <w:proofErr w:type="spellStart"/>
            <w:r>
              <w:rPr>
                <w:rFonts w:ascii="Verdana" w:hAnsi="Verdana" w:cstheme="minorHAnsi"/>
                <w:color w:val="auto"/>
                <w:sz w:val="20"/>
                <w:szCs w:val="20"/>
              </w:rPr>
              <w:t>Munkaerőpiaci</w:t>
            </w:r>
            <w:proofErr w:type="spellEnd"/>
            <w:r>
              <w:rPr>
                <w:rFonts w:ascii="Verdana" w:hAnsi="Verdana" w:cstheme="minorHAnsi"/>
                <w:color w:val="auto"/>
                <w:sz w:val="20"/>
                <w:szCs w:val="20"/>
              </w:rPr>
              <w:t xml:space="preserve"> szolgáltatás </w:t>
            </w:r>
            <w:proofErr w:type="gramStart"/>
            <w:r w:rsidR="0067210B">
              <w:rPr>
                <w:rFonts w:ascii="Verdana" w:hAnsi="Verdana" w:cstheme="minorHAnsi"/>
                <w:color w:val="auto"/>
                <w:sz w:val="20"/>
                <w:szCs w:val="20"/>
              </w:rPr>
              <w:t>(</w:t>
            </w:r>
            <w:r w:rsidR="00A839C4" w:rsidRPr="00AF137F">
              <w:rPr>
                <w:rFonts w:ascii="Verdana" w:hAnsi="Verdana" w:cstheme="minorHAnsi"/>
                <w:color w:val="auto"/>
                <w:sz w:val="20"/>
                <w:szCs w:val="20"/>
              </w:rPr>
              <w:t>munkaerő</w:t>
            </w:r>
            <w:proofErr w:type="gramEnd"/>
            <w:r w:rsidR="00A839C4" w:rsidRPr="00AF137F">
              <w:rPr>
                <w:rFonts w:ascii="Verdana" w:hAnsi="Verdana" w:cstheme="minorHAnsi"/>
                <w:color w:val="auto"/>
                <w:sz w:val="20"/>
                <w:szCs w:val="20"/>
              </w:rPr>
              <w:t xml:space="preserve"> közvetítés) igénybevételére irányuló megállapodás megkötése és teljesítése, a szolgáltatást igénybe vevők eredményes </w:t>
            </w:r>
            <w:proofErr w:type="spellStart"/>
            <w:r w:rsidR="00A839C4" w:rsidRPr="00AF137F">
              <w:rPr>
                <w:rFonts w:ascii="Verdana" w:hAnsi="Verdana" w:cstheme="minorHAnsi"/>
                <w:color w:val="auto"/>
                <w:sz w:val="20"/>
                <w:szCs w:val="20"/>
              </w:rPr>
              <w:t>munkaerőpiaci</w:t>
            </w:r>
            <w:proofErr w:type="spellEnd"/>
            <w:r w:rsidR="00A839C4" w:rsidRPr="00AF137F">
              <w:rPr>
                <w:rFonts w:ascii="Verdana" w:hAnsi="Verdana" w:cstheme="minorHAnsi"/>
                <w:color w:val="auto"/>
                <w:sz w:val="20"/>
                <w:szCs w:val="20"/>
              </w:rPr>
              <w:t xml:space="preserve"> támogatása, a megállapodásból eredő jogok gyakorlása és kötelezettségek teljesítése </w:t>
            </w:r>
          </w:p>
          <w:p w:rsidR="00585455" w:rsidRPr="00585455" w:rsidRDefault="00585455" w:rsidP="00585455">
            <w:pPr>
              <w:pStyle w:val="Default"/>
              <w:numPr>
                <w:ilvl w:val="0"/>
                <w:numId w:val="7"/>
              </w:numPr>
              <w:pBdr>
                <w:top w:val="nil"/>
                <w:left w:val="nil"/>
                <w:bottom w:val="nil"/>
                <w:right w:val="nil"/>
                <w:between w:val="nil"/>
                <w:bar w:val="nil"/>
              </w:pBdr>
              <w:spacing w:after="31" w:line="276" w:lineRule="auto"/>
              <w:rPr>
                <w:rFonts w:ascii="Verdana" w:hAnsi="Verdana" w:cstheme="minorHAnsi"/>
                <w:color w:val="auto"/>
                <w:sz w:val="20"/>
                <w:szCs w:val="20"/>
              </w:rPr>
            </w:pPr>
            <w:r>
              <w:rPr>
                <w:rFonts w:ascii="Verdana" w:hAnsi="Verdana" w:cstheme="minorHAnsi"/>
                <w:color w:val="auto"/>
                <w:sz w:val="20"/>
                <w:szCs w:val="20"/>
              </w:rPr>
              <w:t>H</w:t>
            </w:r>
            <w:r w:rsidRPr="00585455">
              <w:rPr>
                <w:rFonts w:ascii="Verdana" w:hAnsi="Verdana" w:cstheme="minorHAnsi"/>
                <w:color w:val="auto"/>
                <w:sz w:val="20"/>
                <w:szCs w:val="20"/>
              </w:rPr>
              <w:t>a a</w:t>
            </w:r>
            <w:r>
              <w:rPr>
                <w:rFonts w:ascii="Verdana" w:hAnsi="Verdana" w:cstheme="minorHAnsi"/>
                <w:color w:val="auto"/>
                <w:sz w:val="20"/>
                <w:szCs w:val="20"/>
              </w:rPr>
              <w:t>z érintett</w:t>
            </w:r>
            <w:r w:rsidRPr="00585455">
              <w:rPr>
                <w:rFonts w:ascii="Verdana" w:hAnsi="Verdana" w:cstheme="minorHAnsi"/>
                <w:color w:val="auto"/>
                <w:sz w:val="20"/>
                <w:szCs w:val="20"/>
              </w:rPr>
              <w:t xml:space="preserve"> természetes személ</w:t>
            </w:r>
            <w:r>
              <w:rPr>
                <w:rFonts w:ascii="Verdana" w:hAnsi="Verdana" w:cstheme="minorHAnsi"/>
                <w:color w:val="auto"/>
                <w:sz w:val="20"/>
                <w:szCs w:val="20"/>
              </w:rPr>
              <w:t>ly</w:t>
            </w:r>
            <w:r w:rsidR="006C3BC9">
              <w:rPr>
                <w:rFonts w:ascii="Verdana" w:hAnsi="Verdana" w:cstheme="minorHAnsi"/>
                <w:color w:val="auto"/>
                <w:sz w:val="20"/>
                <w:szCs w:val="20"/>
              </w:rPr>
              <w:t xml:space="preserve">el nem jön létre </w:t>
            </w:r>
            <w:r w:rsidRPr="00585455">
              <w:rPr>
                <w:rFonts w:ascii="Verdana" w:hAnsi="Verdana" w:cstheme="minorHAnsi"/>
                <w:color w:val="auto"/>
                <w:sz w:val="20"/>
                <w:szCs w:val="20"/>
              </w:rPr>
              <w:t xml:space="preserve">munkaerő piaci, foglalkozási rehabilitációs szolgáltatásra megállapodás a </w:t>
            </w:r>
            <w:proofErr w:type="spellStart"/>
            <w:r w:rsidRPr="00585455">
              <w:rPr>
                <w:rFonts w:ascii="Verdana" w:hAnsi="Verdana" w:cstheme="minorHAnsi"/>
                <w:color w:val="auto"/>
                <w:sz w:val="20"/>
                <w:szCs w:val="20"/>
              </w:rPr>
              <w:t>Kézenfogva</w:t>
            </w:r>
            <w:proofErr w:type="spellEnd"/>
            <w:r w:rsidRPr="00585455">
              <w:rPr>
                <w:rFonts w:ascii="Verdana" w:hAnsi="Verdana" w:cstheme="minorHAnsi"/>
                <w:color w:val="auto"/>
                <w:sz w:val="20"/>
                <w:szCs w:val="20"/>
              </w:rPr>
              <w:t xml:space="preserve"> Alapítvánnyal, de az érintett </w:t>
            </w:r>
            <w:r w:rsidR="002F1D5B">
              <w:rPr>
                <w:rFonts w:ascii="Verdana" w:hAnsi="Verdana" w:cstheme="minorHAnsi"/>
                <w:color w:val="auto"/>
                <w:sz w:val="20"/>
                <w:szCs w:val="20"/>
              </w:rPr>
              <w:t xml:space="preserve">kifejezetten </w:t>
            </w:r>
            <w:r w:rsidRPr="00585455">
              <w:rPr>
                <w:rFonts w:ascii="Verdana" w:hAnsi="Verdana" w:cstheme="minorHAnsi"/>
                <w:color w:val="auto"/>
                <w:sz w:val="20"/>
                <w:szCs w:val="20"/>
              </w:rPr>
              <w:t xml:space="preserve">hozzájárul ahhoz, hogy a </w:t>
            </w:r>
            <w:proofErr w:type="spellStart"/>
            <w:r w:rsidRPr="00585455">
              <w:rPr>
                <w:rFonts w:ascii="Verdana" w:hAnsi="Verdana" w:cstheme="minorHAnsi"/>
                <w:color w:val="auto"/>
                <w:sz w:val="20"/>
                <w:szCs w:val="20"/>
              </w:rPr>
              <w:t>Kézenfogva</w:t>
            </w:r>
            <w:proofErr w:type="spellEnd"/>
            <w:r w:rsidRPr="00585455">
              <w:rPr>
                <w:rFonts w:ascii="Verdana" w:hAnsi="Verdana" w:cstheme="minorHAnsi"/>
                <w:color w:val="auto"/>
                <w:sz w:val="20"/>
                <w:szCs w:val="20"/>
              </w:rPr>
              <w:t xml:space="preserve"> </w:t>
            </w:r>
            <w:r>
              <w:rPr>
                <w:rFonts w:ascii="Verdana" w:hAnsi="Verdana" w:cstheme="minorHAnsi"/>
                <w:color w:val="auto"/>
                <w:sz w:val="20"/>
                <w:szCs w:val="20"/>
              </w:rPr>
              <w:lastRenderedPageBreak/>
              <w:t>A</w:t>
            </w:r>
            <w:r w:rsidRPr="00585455">
              <w:rPr>
                <w:rFonts w:ascii="Verdana" w:hAnsi="Verdana" w:cstheme="minorHAnsi"/>
                <w:color w:val="auto"/>
                <w:sz w:val="20"/>
                <w:szCs w:val="20"/>
              </w:rPr>
              <w:t>lapítvány az adatait a további lehetőségek kiajánlása végett tovább kezelje</w:t>
            </w:r>
            <w:r w:rsidR="002C3076">
              <w:rPr>
                <w:rFonts w:ascii="Verdana" w:hAnsi="Verdana" w:cstheme="minorHAnsi"/>
                <w:color w:val="auto"/>
                <w:sz w:val="20"/>
                <w:szCs w:val="20"/>
              </w:rPr>
              <w:t xml:space="preserve"> akkor</w:t>
            </w:r>
            <w:r w:rsidRPr="00585455">
              <w:rPr>
                <w:rFonts w:ascii="Verdana" w:hAnsi="Verdana" w:cstheme="minorHAnsi"/>
                <w:color w:val="auto"/>
                <w:sz w:val="20"/>
                <w:szCs w:val="20"/>
              </w:rPr>
              <w:t xml:space="preserve"> az adatkezelési cél a további lehetőségek kiajánlása </w:t>
            </w:r>
            <w:r>
              <w:rPr>
                <w:rFonts w:ascii="Verdana" w:hAnsi="Verdana" w:cstheme="minorHAnsi"/>
                <w:color w:val="auto"/>
                <w:sz w:val="20"/>
                <w:szCs w:val="20"/>
              </w:rPr>
              <w:t xml:space="preserve">illetve </w:t>
            </w:r>
            <w:r w:rsidRPr="00585455">
              <w:rPr>
                <w:rFonts w:ascii="Verdana" w:hAnsi="Verdana" w:cstheme="minorHAnsi"/>
                <w:color w:val="auto"/>
                <w:sz w:val="20"/>
                <w:szCs w:val="20"/>
              </w:rPr>
              <w:t xml:space="preserve">a </w:t>
            </w:r>
            <w:proofErr w:type="spellStart"/>
            <w:r w:rsidRPr="00585455">
              <w:rPr>
                <w:rFonts w:ascii="Verdana" w:hAnsi="Verdana" w:cstheme="minorHAnsi"/>
                <w:color w:val="auto"/>
                <w:sz w:val="20"/>
                <w:szCs w:val="20"/>
              </w:rPr>
              <w:t>Kézenfogva</w:t>
            </w:r>
            <w:proofErr w:type="spellEnd"/>
            <w:r w:rsidRPr="00585455">
              <w:rPr>
                <w:rFonts w:ascii="Verdana" w:hAnsi="Verdana" w:cstheme="minorHAnsi"/>
                <w:color w:val="auto"/>
                <w:sz w:val="20"/>
                <w:szCs w:val="20"/>
              </w:rPr>
              <w:t xml:space="preserve"> Alapítvány és a természetes személy között esetlegesen létrejövő jogviszonyból származó jogok gyakorlása, kötelezettségteljesítés</w:t>
            </w:r>
          </w:p>
          <w:p w:rsidR="00585455" w:rsidRPr="00AF137F" w:rsidRDefault="00585455" w:rsidP="00585455">
            <w:pPr>
              <w:pStyle w:val="Default"/>
              <w:pBdr>
                <w:top w:val="nil"/>
                <w:left w:val="nil"/>
                <w:bottom w:val="nil"/>
                <w:right w:val="nil"/>
                <w:between w:val="nil"/>
                <w:bar w:val="nil"/>
              </w:pBdr>
              <w:spacing w:after="31" w:line="276" w:lineRule="auto"/>
              <w:ind w:left="360"/>
              <w:rPr>
                <w:rFonts w:ascii="Verdana" w:hAnsi="Verdana" w:cstheme="minorHAnsi"/>
                <w:color w:val="auto"/>
                <w:sz w:val="20"/>
                <w:szCs w:val="20"/>
              </w:rPr>
            </w:pPr>
          </w:p>
        </w:tc>
      </w:tr>
      <w:tr w:rsidR="00A839C4" w:rsidRPr="00AF137F" w:rsidTr="00FB33B3">
        <w:tc>
          <w:tcPr>
            <w:tcW w:w="2366" w:type="dxa"/>
            <w:tcBorders>
              <w:top w:val="single" w:sz="4" w:space="0" w:color="auto"/>
              <w:left w:val="single" w:sz="4" w:space="0" w:color="auto"/>
              <w:bottom w:val="single" w:sz="4" w:space="0" w:color="auto"/>
              <w:right w:val="single" w:sz="4" w:space="0" w:color="auto"/>
            </w:tcBorders>
            <w:hideMark/>
          </w:tcPr>
          <w:p w:rsidR="00A839C4" w:rsidRPr="00AF137F" w:rsidRDefault="00A839C4" w:rsidP="004075B0">
            <w:pPr>
              <w:spacing w:before="120" w:after="120"/>
              <w:rPr>
                <w:rFonts w:ascii="Verdana" w:hAnsi="Verdana" w:cstheme="minorHAnsi"/>
                <w:b/>
                <w:sz w:val="20"/>
                <w:szCs w:val="20"/>
              </w:rPr>
            </w:pPr>
            <w:r w:rsidRPr="00AF137F">
              <w:rPr>
                <w:rFonts w:ascii="Verdana" w:hAnsi="Verdana" w:cstheme="minorHAnsi"/>
                <w:b/>
                <w:sz w:val="20"/>
                <w:szCs w:val="20"/>
              </w:rPr>
              <w:lastRenderedPageBreak/>
              <w:t>Az adatkezelés jogalapja</w:t>
            </w:r>
          </w:p>
        </w:tc>
        <w:tc>
          <w:tcPr>
            <w:tcW w:w="6696" w:type="dxa"/>
            <w:tcBorders>
              <w:top w:val="single" w:sz="4" w:space="0" w:color="auto"/>
              <w:left w:val="single" w:sz="4" w:space="0" w:color="auto"/>
              <w:bottom w:val="single" w:sz="4" w:space="0" w:color="auto"/>
              <w:right w:val="single" w:sz="4" w:space="0" w:color="auto"/>
            </w:tcBorders>
            <w:hideMark/>
          </w:tcPr>
          <w:p w:rsidR="00A839C4" w:rsidRPr="00AF137F" w:rsidRDefault="00A839C4" w:rsidP="00A839C4">
            <w:pPr>
              <w:pStyle w:val="Listaszerbekezds"/>
              <w:numPr>
                <w:ilvl w:val="0"/>
                <w:numId w:val="2"/>
              </w:numPr>
              <w:spacing w:after="0"/>
              <w:jc w:val="both"/>
              <w:rPr>
                <w:rFonts w:ascii="Verdana" w:hAnsi="Verdana" w:cstheme="minorHAnsi"/>
                <w:sz w:val="20"/>
                <w:szCs w:val="20"/>
              </w:rPr>
            </w:pPr>
            <w:r w:rsidRPr="00AF137F">
              <w:rPr>
                <w:rFonts w:ascii="Verdana" w:hAnsi="Verdana" w:cstheme="minorHAnsi"/>
                <w:sz w:val="20"/>
                <w:szCs w:val="20"/>
              </w:rPr>
              <w:t xml:space="preserve">A </w:t>
            </w:r>
            <w:proofErr w:type="spellStart"/>
            <w:r w:rsidRPr="00AF137F">
              <w:rPr>
                <w:rFonts w:ascii="Verdana" w:hAnsi="Verdana" w:cstheme="minorHAnsi"/>
                <w:sz w:val="20"/>
                <w:szCs w:val="20"/>
              </w:rPr>
              <w:t>Kézenfogva</w:t>
            </w:r>
            <w:proofErr w:type="spellEnd"/>
            <w:r w:rsidRPr="00AF137F">
              <w:rPr>
                <w:rFonts w:ascii="Verdana" w:hAnsi="Verdana" w:cstheme="minorHAnsi"/>
                <w:sz w:val="20"/>
                <w:szCs w:val="20"/>
              </w:rPr>
              <w:t xml:space="preserve"> Alapítvány által nyújtott </w:t>
            </w:r>
            <w:r w:rsidR="0067210B" w:rsidRPr="0093778D">
              <w:rPr>
                <w:rFonts w:ascii="Verdana" w:hAnsi="Verdana" w:cstheme="minorHAnsi"/>
                <w:sz w:val="20"/>
                <w:szCs w:val="20"/>
              </w:rPr>
              <w:t xml:space="preserve">munkaerő piaci, foglalkozási rehabilitációs </w:t>
            </w:r>
            <w:proofErr w:type="gramStart"/>
            <w:r w:rsidR="0067210B" w:rsidRPr="0093778D">
              <w:rPr>
                <w:rFonts w:ascii="Verdana" w:hAnsi="Verdana" w:cstheme="minorHAnsi"/>
                <w:sz w:val="20"/>
                <w:szCs w:val="20"/>
              </w:rPr>
              <w:t xml:space="preserve">szolgáltatás </w:t>
            </w:r>
            <w:r w:rsidR="00FB33B3">
              <w:rPr>
                <w:rFonts w:ascii="Verdana" w:hAnsi="Verdana" w:cstheme="minorHAnsi"/>
                <w:sz w:val="20"/>
                <w:szCs w:val="20"/>
              </w:rPr>
              <w:t xml:space="preserve"> </w:t>
            </w:r>
            <w:r w:rsidRPr="00AF137F">
              <w:rPr>
                <w:rFonts w:ascii="Verdana" w:hAnsi="Verdana" w:cstheme="minorHAnsi"/>
                <w:sz w:val="20"/>
                <w:szCs w:val="20"/>
              </w:rPr>
              <w:t>igénybevételével</w:t>
            </w:r>
            <w:proofErr w:type="gramEnd"/>
            <w:r w:rsidRPr="00AF137F">
              <w:rPr>
                <w:rFonts w:ascii="Verdana" w:hAnsi="Verdana" w:cstheme="minorHAnsi"/>
                <w:sz w:val="20"/>
                <w:szCs w:val="20"/>
              </w:rPr>
              <w:t xml:space="preserve"> összefüggő személyes adatok esetében adatkezelés jogalapja hogy az ügyfelünk a megkeresésével </w:t>
            </w:r>
            <w:r w:rsidRPr="00AF137F">
              <w:rPr>
                <w:rFonts w:ascii="Verdana" w:hAnsi="Verdana" w:cstheme="minorHAnsi"/>
                <w:b/>
                <w:sz w:val="20"/>
                <w:szCs w:val="20"/>
              </w:rPr>
              <w:t>hozzájárulását adta a személyes adatai kezeléséhez</w:t>
            </w:r>
            <w:r w:rsidRPr="00AF137F">
              <w:rPr>
                <w:rFonts w:ascii="Verdana" w:hAnsi="Verdana" w:cstheme="minorHAnsi"/>
                <w:sz w:val="20"/>
                <w:szCs w:val="20"/>
              </w:rPr>
              <w:t xml:space="preserve"> [GDPR 6. cikk (1) bekezdés a) pont] </w:t>
            </w:r>
          </w:p>
          <w:p w:rsidR="00A839C4" w:rsidRPr="00AF137F" w:rsidRDefault="00A839C4" w:rsidP="00A839C4">
            <w:pPr>
              <w:pStyle w:val="Listaszerbekezds"/>
              <w:numPr>
                <w:ilvl w:val="0"/>
                <w:numId w:val="2"/>
              </w:numPr>
              <w:shd w:val="clear" w:color="auto" w:fill="FFFFFF"/>
              <w:spacing w:after="120"/>
              <w:jc w:val="both"/>
              <w:rPr>
                <w:rFonts w:ascii="Verdana" w:hAnsi="Verdana" w:cstheme="minorHAnsi"/>
                <w:sz w:val="20"/>
                <w:szCs w:val="20"/>
              </w:rPr>
            </w:pPr>
            <w:r w:rsidRPr="00AF137F">
              <w:rPr>
                <w:rFonts w:ascii="Verdana" w:hAnsi="Verdana" w:cstheme="minorHAnsi"/>
                <w:sz w:val="20"/>
                <w:szCs w:val="20"/>
              </w:rPr>
              <w:t xml:space="preserve">A különleges adatok esetében adatkezelés jogalapja az ügyfélnek a szolgáltatás igénybevételével összefüggésben tett </w:t>
            </w:r>
            <w:r w:rsidRPr="00AF137F">
              <w:rPr>
                <w:rFonts w:ascii="Verdana" w:hAnsi="Verdana" w:cstheme="minorHAnsi"/>
                <w:b/>
                <w:sz w:val="20"/>
                <w:szCs w:val="20"/>
              </w:rPr>
              <w:t>kifejezett hozzájáruló nyilatkozata</w:t>
            </w:r>
            <w:r w:rsidRPr="00AF137F">
              <w:rPr>
                <w:rFonts w:ascii="Verdana" w:hAnsi="Verdana" w:cstheme="minorHAnsi"/>
                <w:sz w:val="20"/>
                <w:szCs w:val="20"/>
              </w:rPr>
              <w:t xml:space="preserve"> [GDPR 9. cikk (2) bekezdés], illetve </w:t>
            </w:r>
            <w:r w:rsidRPr="00AF137F">
              <w:rPr>
                <w:rFonts w:ascii="Verdana" w:hAnsi="Verdana" w:cstheme="minorHAnsi"/>
                <w:b/>
                <w:sz w:val="20"/>
                <w:szCs w:val="20"/>
              </w:rPr>
              <w:t>ennek hiányban</w:t>
            </w:r>
            <w:r w:rsidRPr="00AF137F">
              <w:rPr>
                <w:rFonts w:ascii="Verdana" w:hAnsi="Verdana" w:cstheme="minorHAnsi"/>
                <w:sz w:val="20"/>
                <w:szCs w:val="20"/>
              </w:rPr>
              <w:t xml:space="preserve"> az, hogy az adatkezelés az </w:t>
            </w:r>
            <w:r w:rsidRPr="00AF137F">
              <w:rPr>
                <w:rFonts w:ascii="Verdana" w:hAnsi="Verdana" w:cstheme="minorHAnsi"/>
                <w:b/>
                <w:sz w:val="20"/>
                <w:szCs w:val="20"/>
              </w:rPr>
              <w:t>ügyfeleink jogi igényeinek előterjesztése, érvényesítése, illetve védelme érdekében szükséges</w:t>
            </w:r>
            <w:r w:rsidRPr="00AF137F">
              <w:rPr>
                <w:rFonts w:ascii="Verdana" w:hAnsi="Verdana" w:cstheme="minorHAnsi"/>
                <w:sz w:val="20"/>
                <w:szCs w:val="20"/>
              </w:rPr>
              <w:t xml:space="preserve"> [GDPR 9. cikk (2) bekezdés f) pont], </w:t>
            </w:r>
          </w:p>
          <w:p w:rsidR="00A839C4" w:rsidRPr="00AF137F" w:rsidRDefault="00A839C4" w:rsidP="00A839C4">
            <w:pPr>
              <w:pStyle w:val="Listaszerbekezds"/>
              <w:numPr>
                <w:ilvl w:val="0"/>
                <w:numId w:val="2"/>
              </w:numPr>
              <w:shd w:val="clear" w:color="auto" w:fill="FFFFFF"/>
              <w:spacing w:after="120"/>
              <w:jc w:val="both"/>
              <w:rPr>
                <w:rFonts w:ascii="Verdana" w:hAnsi="Verdana" w:cstheme="minorHAnsi"/>
                <w:sz w:val="20"/>
                <w:szCs w:val="20"/>
              </w:rPr>
            </w:pPr>
            <w:r w:rsidRPr="00AF137F">
              <w:rPr>
                <w:rFonts w:ascii="Verdana" w:hAnsi="Verdana" w:cstheme="minorHAnsi"/>
                <w:sz w:val="20"/>
                <w:szCs w:val="20"/>
              </w:rPr>
              <w:t xml:space="preserve">Az </w:t>
            </w:r>
            <w:r w:rsidRPr="00AF137F">
              <w:rPr>
                <w:rFonts w:ascii="Verdana" w:hAnsi="Verdana" w:cstheme="minorHAnsi"/>
                <w:b/>
                <w:sz w:val="20"/>
                <w:szCs w:val="20"/>
              </w:rPr>
              <w:t>adatkezelés</w:t>
            </w:r>
            <w:r w:rsidRPr="00AF137F">
              <w:rPr>
                <w:rFonts w:ascii="Verdana" w:hAnsi="Verdana" w:cstheme="minorHAnsi"/>
                <w:sz w:val="20"/>
                <w:szCs w:val="20"/>
              </w:rPr>
              <w:t xml:space="preserve"> </w:t>
            </w:r>
            <w:r w:rsidRPr="00AF137F">
              <w:rPr>
                <w:rFonts w:ascii="Verdana" w:hAnsi="Verdana" w:cstheme="minorHAnsi"/>
                <w:b/>
                <w:sz w:val="20"/>
                <w:szCs w:val="20"/>
              </w:rPr>
              <w:t>nonprofit szervezet megfelelő garanciák mellett végzett jogszerű tevékenysége keretében történik</w:t>
            </w:r>
            <w:r w:rsidRPr="00AF137F">
              <w:rPr>
                <w:rFonts w:ascii="Verdana" w:hAnsi="Verdana" w:cstheme="minorHAnsi"/>
                <w:sz w:val="20"/>
                <w:szCs w:val="20"/>
              </w:rPr>
              <w:t xml:space="preserve">, azzal a feltétellel, hogy az adatkezelés kizárólag olyan személyekre vonatkozik, akik a szervezettel rendszeres kapcsolatban állnak a szervezet </w:t>
            </w:r>
            <w:r w:rsidRPr="00AF137F">
              <w:rPr>
                <w:rFonts w:ascii="Verdana" w:hAnsi="Verdana" w:cstheme="minorHAnsi"/>
                <w:b/>
                <w:sz w:val="20"/>
                <w:szCs w:val="20"/>
              </w:rPr>
              <w:t>céljaihoz kapcsolódóan</w:t>
            </w:r>
            <w:r w:rsidRPr="00AF137F">
              <w:rPr>
                <w:rFonts w:ascii="Verdana" w:hAnsi="Verdana" w:cstheme="minorHAnsi"/>
                <w:sz w:val="20"/>
                <w:szCs w:val="20"/>
              </w:rPr>
              <w:t>, és a személyes adatokat az érintettek hozzájárulása nélkül nem teszik hozzáférhetővé a szervezeten kívüli személyek számára (GDPR 9. cikk (2) bekezdés d) pont)</w:t>
            </w:r>
          </w:p>
          <w:p w:rsidR="00A839C4" w:rsidRPr="00AF137F" w:rsidRDefault="00A839C4" w:rsidP="00A839C4">
            <w:pPr>
              <w:pStyle w:val="Listaszerbekezds"/>
              <w:numPr>
                <w:ilvl w:val="0"/>
                <w:numId w:val="2"/>
              </w:numPr>
              <w:shd w:val="clear" w:color="auto" w:fill="FFFFFF"/>
              <w:spacing w:after="120"/>
              <w:jc w:val="both"/>
              <w:rPr>
                <w:rFonts w:ascii="Verdana" w:hAnsi="Verdana" w:cstheme="minorHAnsi"/>
                <w:sz w:val="20"/>
                <w:szCs w:val="20"/>
              </w:rPr>
            </w:pPr>
            <w:r w:rsidRPr="00AF137F">
              <w:rPr>
                <w:rFonts w:ascii="Verdana" w:hAnsi="Verdana" w:cstheme="minorHAnsi"/>
                <w:sz w:val="20"/>
                <w:szCs w:val="20"/>
              </w:rPr>
              <w:t xml:space="preserve">Az adatkezelés az adatkezelőre vonatkozó </w:t>
            </w:r>
            <w:r w:rsidRPr="00AF137F">
              <w:rPr>
                <w:rFonts w:ascii="Verdana" w:hAnsi="Verdana" w:cstheme="minorHAnsi"/>
                <w:b/>
                <w:sz w:val="20"/>
                <w:szCs w:val="20"/>
              </w:rPr>
              <w:t>jogi kötelezettség teljesítéséhez</w:t>
            </w:r>
            <w:r w:rsidRPr="00AF137F">
              <w:rPr>
                <w:rFonts w:ascii="Verdana" w:hAnsi="Verdana" w:cstheme="minorHAnsi"/>
                <w:sz w:val="20"/>
                <w:szCs w:val="20"/>
              </w:rPr>
              <w:t xml:space="preserve"> szükséges. Az adatkezelés jogalapját a következőknek az uniós jog, vagy tagállami jog határozza meg. Ilyennek tekinthető hogy hogy az Alapítvány </w:t>
            </w:r>
            <w:r w:rsidRPr="00AF137F">
              <w:rPr>
                <w:rFonts w:ascii="Verdana" w:hAnsi="Verdana" w:cstheme="minorHAnsi"/>
                <w:b/>
                <w:sz w:val="20"/>
                <w:szCs w:val="20"/>
              </w:rPr>
              <w:t>tevékenységéről adományozói audit során számot tudjon adn</w:t>
            </w:r>
            <w:r w:rsidRPr="00AF137F">
              <w:rPr>
                <w:rFonts w:ascii="Verdana" w:hAnsi="Verdana" w:cstheme="minorHAnsi"/>
                <w:sz w:val="20"/>
                <w:szCs w:val="20"/>
              </w:rPr>
              <w:t>i (GDPR 6. cikk (1) bekezdés c) pont)</w:t>
            </w:r>
          </w:p>
          <w:p w:rsidR="00A839C4" w:rsidRPr="00AF137F" w:rsidRDefault="00A839C4" w:rsidP="00A839C4">
            <w:pPr>
              <w:pStyle w:val="Listaszerbekezds"/>
              <w:numPr>
                <w:ilvl w:val="0"/>
                <w:numId w:val="2"/>
              </w:numPr>
              <w:shd w:val="clear" w:color="auto" w:fill="FFFFFF"/>
              <w:spacing w:after="120"/>
              <w:jc w:val="both"/>
              <w:rPr>
                <w:rFonts w:ascii="Verdana" w:hAnsi="Verdana" w:cstheme="minorHAnsi"/>
                <w:sz w:val="20"/>
                <w:szCs w:val="20"/>
              </w:rPr>
            </w:pPr>
            <w:r w:rsidRPr="00AF137F">
              <w:rPr>
                <w:rFonts w:ascii="Verdana" w:hAnsi="Verdana" w:cstheme="minorHAnsi"/>
                <w:sz w:val="20"/>
                <w:szCs w:val="20"/>
              </w:rPr>
              <w:t xml:space="preserve">Az adatkezelés az </w:t>
            </w:r>
            <w:r w:rsidRPr="00AF137F">
              <w:rPr>
                <w:rFonts w:ascii="Verdana" w:hAnsi="Verdana" w:cstheme="minorHAnsi"/>
                <w:b/>
                <w:sz w:val="20"/>
                <w:szCs w:val="20"/>
              </w:rPr>
              <w:t>érintett vagy egy másik természetes személy létfontosságú érdekeinek védelme</w:t>
            </w:r>
            <w:r w:rsidRPr="00AF137F">
              <w:rPr>
                <w:rFonts w:ascii="Verdana" w:hAnsi="Verdana" w:cstheme="minorHAnsi"/>
                <w:sz w:val="20"/>
                <w:szCs w:val="20"/>
              </w:rPr>
              <w:t xml:space="preserve"> miatt szükséges (GDPR 6. cikk (1) bekezdés d) pont)</w:t>
            </w:r>
          </w:p>
          <w:p w:rsidR="00A839C4" w:rsidRPr="00AF137F" w:rsidRDefault="00A839C4" w:rsidP="00A839C4">
            <w:pPr>
              <w:pStyle w:val="Listaszerbekezds"/>
              <w:numPr>
                <w:ilvl w:val="0"/>
                <w:numId w:val="2"/>
              </w:numPr>
              <w:shd w:val="clear" w:color="auto" w:fill="FFFFFF"/>
              <w:spacing w:after="120"/>
              <w:jc w:val="both"/>
              <w:rPr>
                <w:rFonts w:ascii="Verdana" w:hAnsi="Verdana" w:cstheme="minorHAnsi"/>
                <w:sz w:val="20"/>
                <w:szCs w:val="20"/>
              </w:rPr>
            </w:pPr>
            <w:r w:rsidRPr="00AF137F">
              <w:rPr>
                <w:rFonts w:ascii="Verdana" w:hAnsi="Verdana" w:cstheme="minorHAnsi"/>
                <w:sz w:val="20"/>
                <w:szCs w:val="20"/>
              </w:rPr>
              <w:t>Az adatkezelés az a</w:t>
            </w:r>
            <w:r w:rsidR="00BB7EE2">
              <w:rPr>
                <w:rFonts w:ascii="Verdana" w:hAnsi="Verdana" w:cstheme="minorHAnsi"/>
                <w:sz w:val="20"/>
                <w:szCs w:val="20"/>
              </w:rPr>
              <w:t>datkezelő vagy egy h</w:t>
            </w:r>
            <w:r w:rsidRPr="00AF137F">
              <w:rPr>
                <w:rFonts w:ascii="Verdana" w:hAnsi="Verdana" w:cstheme="minorHAnsi"/>
                <w:sz w:val="20"/>
                <w:szCs w:val="20"/>
              </w:rPr>
              <w:t xml:space="preserve">armadik fél </w:t>
            </w:r>
            <w:r w:rsidRPr="00AF137F">
              <w:rPr>
                <w:rFonts w:ascii="Verdana" w:hAnsi="Verdana" w:cstheme="minorHAnsi"/>
                <w:b/>
                <w:sz w:val="20"/>
                <w:szCs w:val="20"/>
              </w:rPr>
              <w:t>jogos érdekeinek</w:t>
            </w:r>
            <w:r w:rsidRPr="00AF137F">
              <w:rPr>
                <w:rFonts w:ascii="Verdana" w:hAnsi="Verdana" w:cstheme="minorHAnsi"/>
                <w:sz w:val="20"/>
                <w:szCs w:val="20"/>
              </w:rPr>
              <w:t xml:space="preserve"> érvényesítéséhez szükséges. Ilyennek tekinthető például hogy az Alapítványnak az esetleges adományozó követelések esetén jogos érdeke, hogy a szolgáltatás nyújtását bizonyítani tudja (GDPR 6. cikk (1) bekezdés f) pont)</w:t>
            </w:r>
          </w:p>
        </w:tc>
      </w:tr>
      <w:tr w:rsidR="00A839C4" w:rsidRPr="00AF137F" w:rsidTr="00FB33B3">
        <w:tc>
          <w:tcPr>
            <w:tcW w:w="2366" w:type="dxa"/>
            <w:tcBorders>
              <w:top w:val="single" w:sz="4" w:space="0" w:color="auto"/>
              <w:left w:val="single" w:sz="4" w:space="0" w:color="auto"/>
              <w:bottom w:val="single" w:sz="4" w:space="0" w:color="auto"/>
              <w:right w:val="single" w:sz="4" w:space="0" w:color="auto"/>
            </w:tcBorders>
            <w:hideMark/>
          </w:tcPr>
          <w:p w:rsidR="00A839C4" w:rsidRPr="00AF137F" w:rsidRDefault="00A839C4" w:rsidP="004075B0">
            <w:pPr>
              <w:spacing w:before="120" w:after="120"/>
              <w:rPr>
                <w:rFonts w:ascii="Verdana" w:hAnsi="Verdana" w:cstheme="minorHAnsi"/>
                <w:b/>
                <w:sz w:val="20"/>
                <w:szCs w:val="20"/>
              </w:rPr>
            </w:pPr>
            <w:r w:rsidRPr="00AF137F">
              <w:rPr>
                <w:rFonts w:ascii="Verdana" w:hAnsi="Verdana" w:cstheme="minorHAnsi"/>
                <w:b/>
                <w:sz w:val="20"/>
                <w:szCs w:val="20"/>
              </w:rPr>
              <w:t xml:space="preserve">Az adatkezelő által kezelt személyes illetve különleges </w:t>
            </w:r>
            <w:r w:rsidRPr="00AF137F">
              <w:rPr>
                <w:rFonts w:ascii="Verdana" w:hAnsi="Verdana" w:cstheme="minorHAnsi"/>
                <w:b/>
                <w:sz w:val="20"/>
                <w:szCs w:val="20"/>
              </w:rPr>
              <w:lastRenderedPageBreak/>
              <w:t xml:space="preserve">adatok felsorolása </w:t>
            </w:r>
          </w:p>
        </w:tc>
        <w:tc>
          <w:tcPr>
            <w:tcW w:w="6696" w:type="dxa"/>
            <w:tcBorders>
              <w:top w:val="single" w:sz="4" w:space="0" w:color="auto"/>
              <w:left w:val="single" w:sz="4" w:space="0" w:color="auto"/>
              <w:bottom w:val="single" w:sz="4" w:space="0" w:color="auto"/>
              <w:right w:val="single" w:sz="4" w:space="0" w:color="auto"/>
            </w:tcBorders>
            <w:hideMark/>
          </w:tcPr>
          <w:p w:rsidR="00A839C4" w:rsidRPr="00AF137F" w:rsidRDefault="00A839C4" w:rsidP="004075B0">
            <w:pPr>
              <w:spacing w:after="120"/>
              <w:jc w:val="both"/>
              <w:rPr>
                <w:rFonts w:ascii="Verdana" w:eastAsiaTheme="minorEastAsia" w:hAnsi="Verdana" w:cstheme="minorHAnsi"/>
                <w:sz w:val="20"/>
                <w:szCs w:val="20"/>
              </w:rPr>
            </w:pPr>
            <w:r w:rsidRPr="00AF137F">
              <w:rPr>
                <w:rFonts w:ascii="Verdana" w:eastAsiaTheme="minorEastAsia" w:hAnsi="Verdana" w:cstheme="minorHAnsi"/>
                <w:sz w:val="20"/>
                <w:szCs w:val="20"/>
              </w:rPr>
              <w:lastRenderedPageBreak/>
              <w:t xml:space="preserve">A </w:t>
            </w:r>
            <w:r w:rsidRPr="00AF137F">
              <w:rPr>
                <w:rFonts w:ascii="Verdana" w:hAnsi="Verdana" w:cstheme="minorHAnsi"/>
                <w:sz w:val="20"/>
                <w:szCs w:val="20"/>
              </w:rPr>
              <w:t xml:space="preserve">munkaerő piaci szolgáltatás </w:t>
            </w:r>
            <w:r w:rsidRPr="00AF137F">
              <w:rPr>
                <w:rFonts w:ascii="Verdana" w:eastAsiaTheme="minorEastAsia" w:hAnsi="Verdana" w:cstheme="minorHAnsi"/>
                <w:sz w:val="20"/>
                <w:szCs w:val="20"/>
              </w:rPr>
              <w:t xml:space="preserve">keretében személyes és különleges adatokat is kezelünk ügyfeleinkről. </w:t>
            </w:r>
          </w:p>
          <w:p w:rsidR="00A839C4" w:rsidRDefault="00A839C4" w:rsidP="004075B0">
            <w:pPr>
              <w:spacing w:after="120"/>
              <w:jc w:val="both"/>
              <w:rPr>
                <w:rFonts w:ascii="Verdana" w:eastAsiaTheme="minorEastAsia" w:hAnsi="Verdana" w:cstheme="minorHAnsi"/>
                <w:sz w:val="20"/>
                <w:szCs w:val="20"/>
              </w:rPr>
            </w:pPr>
            <w:r w:rsidRPr="00AF137F">
              <w:rPr>
                <w:rFonts w:ascii="Verdana" w:eastAsiaTheme="minorEastAsia" w:hAnsi="Verdana" w:cstheme="minorHAnsi"/>
                <w:sz w:val="20"/>
                <w:szCs w:val="20"/>
              </w:rPr>
              <w:t>A hozzánk forduló ügyfeleink személyes adatai közül kezeljük</w:t>
            </w:r>
            <w:r w:rsidR="0085440D">
              <w:rPr>
                <w:rFonts w:ascii="Verdana" w:eastAsiaTheme="minorEastAsia" w:hAnsi="Verdana" w:cstheme="minorHAnsi"/>
                <w:sz w:val="20"/>
                <w:szCs w:val="20"/>
              </w:rPr>
              <w:t xml:space="preserve"> </w:t>
            </w:r>
            <w:r w:rsidR="0085440D">
              <w:rPr>
                <w:rFonts w:ascii="Verdana" w:eastAsiaTheme="minorEastAsia" w:hAnsi="Verdana" w:cstheme="minorHAnsi"/>
                <w:sz w:val="20"/>
                <w:szCs w:val="20"/>
              </w:rPr>
              <w:lastRenderedPageBreak/>
              <w:t>az ügyfél hozzájárulása alapján</w:t>
            </w:r>
            <w:r w:rsidRPr="00AF137F">
              <w:rPr>
                <w:rFonts w:ascii="Verdana" w:eastAsiaTheme="minorEastAsia" w:hAnsi="Verdana" w:cstheme="minorHAnsi"/>
                <w:sz w:val="20"/>
                <w:szCs w:val="20"/>
              </w:rPr>
              <w:t xml:space="preserve"> – amennyiben azt megkapjuk:</w:t>
            </w:r>
          </w:p>
          <w:p w:rsidR="0067210B" w:rsidRPr="0093778D" w:rsidRDefault="0093778D" w:rsidP="0067210B">
            <w:pPr>
              <w:pStyle w:val="Listaszerbekezds"/>
              <w:numPr>
                <w:ilvl w:val="1"/>
                <w:numId w:val="7"/>
              </w:numPr>
              <w:spacing w:after="120"/>
              <w:jc w:val="both"/>
              <w:rPr>
                <w:rFonts w:ascii="Verdana" w:eastAsiaTheme="minorEastAsia" w:hAnsi="Verdana" w:cstheme="minorHAnsi"/>
                <w:b/>
                <w:sz w:val="20"/>
                <w:szCs w:val="20"/>
              </w:rPr>
            </w:pPr>
            <w:r w:rsidRPr="0093778D">
              <w:rPr>
                <w:rFonts w:ascii="Verdana" w:eastAsiaTheme="minorEastAsia" w:hAnsi="Verdana" w:cstheme="minorHAnsi"/>
                <w:b/>
                <w:sz w:val="20"/>
                <w:szCs w:val="20"/>
              </w:rPr>
              <w:t xml:space="preserve">A </w:t>
            </w:r>
            <w:proofErr w:type="spellStart"/>
            <w:r w:rsidRPr="0093778D">
              <w:rPr>
                <w:rFonts w:ascii="Verdana" w:hAnsi="Verdana" w:cstheme="minorHAnsi"/>
                <w:b/>
                <w:sz w:val="20"/>
                <w:szCs w:val="20"/>
              </w:rPr>
              <w:t>munkaerőpiaci</w:t>
            </w:r>
            <w:proofErr w:type="spellEnd"/>
            <w:r w:rsidRPr="0093778D">
              <w:rPr>
                <w:rFonts w:ascii="Verdana" w:hAnsi="Verdana" w:cstheme="minorHAnsi"/>
                <w:b/>
                <w:sz w:val="20"/>
                <w:szCs w:val="20"/>
              </w:rPr>
              <w:t xml:space="preserve"> szolgáltatás szolgáltatásba </w:t>
            </w:r>
            <w:r w:rsidR="0067210B" w:rsidRPr="0093778D">
              <w:rPr>
                <w:rFonts w:ascii="Verdana" w:eastAsiaTheme="minorEastAsia" w:hAnsi="Verdana" w:cstheme="minorHAnsi"/>
                <w:b/>
                <w:sz w:val="20"/>
                <w:szCs w:val="20"/>
              </w:rPr>
              <w:t>történő jelentkezés</w:t>
            </w:r>
            <w:r w:rsidRPr="0093778D">
              <w:rPr>
                <w:rFonts w:ascii="Verdana" w:eastAsiaTheme="minorEastAsia" w:hAnsi="Verdana" w:cstheme="minorHAnsi"/>
                <w:b/>
                <w:sz w:val="20"/>
                <w:szCs w:val="20"/>
              </w:rPr>
              <w:t xml:space="preserve"> (regisztráció)</w:t>
            </w:r>
            <w:r w:rsidR="0067210B" w:rsidRPr="0093778D">
              <w:rPr>
                <w:rFonts w:ascii="Verdana" w:eastAsiaTheme="minorEastAsia" w:hAnsi="Verdana" w:cstheme="minorHAnsi"/>
                <w:b/>
                <w:sz w:val="20"/>
                <w:szCs w:val="20"/>
              </w:rPr>
              <w:t>:</w:t>
            </w:r>
          </w:p>
          <w:p w:rsidR="0067210B" w:rsidRDefault="008F2B9C" w:rsidP="008F2B9C">
            <w:pPr>
              <w:spacing w:after="120"/>
              <w:jc w:val="both"/>
              <w:rPr>
                <w:rFonts w:ascii="Verdana" w:eastAsiaTheme="minorEastAsia" w:hAnsi="Verdana" w:cstheme="minorHAnsi"/>
                <w:sz w:val="20"/>
                <w:szCs w:val="20"/>
              </w:rPr>
            </w:pPr>
            <w:r w:rsidRPr="008F2B9C">
              <w:rPr>
                <w:rFonts w:ascii="Verdana" w:eastAsiaTheme="minorEastAsia" w:hAnsi="Verdana" w:cstheme="minorHAnsi"/>
                <w:sz w:val="20"/>
                <w:szCs w:val="20"/>
              </w:rPr>
              <w:t>A munkaerő piaci, foglalkozási rehabilitációs szolgáltatásba történő jelentkezés érdekében online felülete</w:t>
            </w:r>
            <w:r>
              <w:rPr>
                <w:rFonts w:ascii="Verdana" w:eastAsiaTheme="minorEastAsia" w:hAnsi="Verdana" w:cstheme="minorHAnsi"/>
                <w:sz w:val="20"/>
                <w:szCs w:val="20"/>
              </w:rPr>
              <w:t>n</w:t>
            </w:r>
            <w:r w:rsidRPr="008F2B9C">
              <w:rPr>
                <w:rFonts w:ascii="Verdana" w:eastAsiaTheme="minorEastAsia" w:hAnsi="Verdana" w:cstheme="minorHAnsi"/>
                <w:sz w:val="20"/>
                <w:szCs w:val="20"/>
              </w:rPr>
              <w:t xml:space="preserve"> </w:t>
            </w:r>
            <w:r>
              <w:rPr>
                <w:rFonts w:ascii="Verdana" w:eastAsiaTheme="minorEastAsia" w:hAnsi="Verdana" w:cstheme="minorHAnsi"/>
                <w:sz w:val="20"/>
                <w:szCs w:val="20"/>
              </w:rPr>
              <w:t>és személyesen van lehetőség regisztrálni</w:t>
            </w:r>
            <w:r w:rsidRPr="008F2B9C">
              <w:rPr>
                <w:rFonts w:ascii="Verdana" w:eastAsiaTheme="minorEastAsia" w:hAnsi="Verdana" w:cstheme="minorHAnsi"/>
                <w:sz w:val="20"/>
                <w:szCs w:val="20"/>
              </w:rPr>
              <w:t xml:space="preserve">. </w:t>
            </w:r>
          </w:p>
          <w:p w:rsidR="008F2B9C" w:rsidRPr="008F2B9C" w:rsidRDefault="008F2B9C" w:rsidP="008F2B9C">
            <w:pPr>
              <w:spacing w:after="120"/>
              <w:jc w:val="both"/>
              <w:rPr>
                <w:rFonts w:ascii="Verdana" w:eastAsiaTheme="minorEastAsia" w:hAnsi="Verdana" w:cstheme="minorHAnsi"/>
                <w:sz w:val="20"/>
                <w:szCs w:val="20"/>
              </w:rPr>
            </w:pPr>
            <w:r>
              <w:rPr>
                <w:rFonts w:ascii="Verdana" w:eastAsiaTheme="minorEastAsia" w:hAnsi="Verdana" w:cstheme="minorHAnsi"/>
                <w:sz w:val="20"/>
                <w:szCs w:val="20"/>
              </w:rPr>
              <w:t>A jelentkezéskor (regisztráció) kezelt személyes adatok köre:</w:t>
            </w:r>
          </w:p>
          <w:p w:rsidR="0093778D" w:rsidRDefault="0093778D" w:rsidP="0093778D">
            <w:pPr>
              <w:pStyle w:val="Listaszerbekezds"/>
              <w:numPr>
                <w:ilvl w:val="0"/>
                <w:numId w:val="18"/>
              </w:numPr>
              <w:spacing w:after="120"/>
              <w:jc w:val="both"/>
              <w:rPr>
                <w:rFonts w:ascii="Verdana" w:eastAsiaTheme="minorEastAsia" w:hAnsi="Verdana" w:cstheme="minorHAnsi"/>
                <w:sz w:val="20"/>
                <w:szCs w:val="20"/>
                <w:lang w:eastAsia="hu-HU"/>
              </w:rPr>
            </w:pPr>
            <w:r w:rsidRPr="0093778D">
              <w:rPr>
                <w:rFonts w:ascii="Verdana" w:eastAsiaTheme="minorEastAsia" w:hAnsi="Verdana" w:cstheme="minorHAnsi"/>
                <w:sz w:val="20"/>
                <w:szCs w:val="20"/>
                <w:lang w:eastAsia="hu-HU"/>
              </w:rPr>
              <w:t xml:space="preserve">név </w:t>
            </w:r>
          </w:p>
          <w:p w:rsidR="004D6254" w:rsidRPr="0093778D" w:rsidRDefault="004D6254" w:rsidP="0093778D">
            <w:pPr>
              <w:pStyle w:val="Listaszerbekezds"/>
              <w:numPr>
                <w:ilvl w:val="0"/>
                <w:numId w:val="18"/>
              </w:numPr>
              <w:spacing w:after="120"/>
              <w:jc w:val="both"/>
              <w:rPr>
                <w:rFonts w:ascii="Verdana" w:eastAsiaTheme="minorEastAsia" w:hAnsi="Verdana" w:cstheme="minorHAnsi"/>
                <w:sz w:val="20"/>
                <w:szCs w:val="20"/>
                <w:lang w:eastAsia="hu-HU"/>
              </w:rPr>
            </w:pPr>
            <w:r>
              <w:rPr>
                <w:rFonts w:ascii="Verdana" w:eastAsiaTheme="minorEastAsia" w:hAnsi="Verdana" w:cstheme="minorHAnsi"/>
                <w:sz w:val="20"/>
                <w:szCs w:val="20"/>
                <w:lang w:eastAsia="hu-HU"/>
              </w:rPr>
              <w:t>lakóhely, tartózkodási hely</w:t>
            </w:r>
          </w:p>
          <w:p w:rsidR="0093778D" w:rsidRPr="0093778D" w:rsidRDefault="0093778D" w:rsidP="0093778D">
            <w:pPr>
              <w:pStyle w:val="Listaszerbekezds"/>
              <w:numPr>
                <w:ilvl w:val="0"/>
                <w:numId w:val="18"/>
              </w:numPr>
              <w:spacing w:after="120"/>
              <w:jc w:val="both"/>
              <w:rPr>
                <w:rFonts w:ascii="Verdana" w:eastAsiaTheme="minorEastAsia" w:hAnsi="Verdana" w:cstheme="minorHAnsi"/>
                <w:sz w:val="20"/>
                <w:szCs w:val="20"/>
                <w:lang w:eastAsia="hu-HU"/>
              </w:rPr>
            </w:pPr>
            <w:r w:rsidRPr="0093778D">
              <w:rPr>
                <w:rFonts w:ascii="Verdana" w:eastAsiaTheme="minorEastAsia" w:hAnsi="Verdana" w:cstheme="minorHAnsi"/>
                <w:sz w:val="20"/>
                <w:szCs w:val="20"/>
                <w:lang w:eastAsia="hu-HU"/>
              </w:rPr>
              <w:t xml:space="preserve">telefonszám </w:t>
            </w:r>
          </w:p>
          <w:p w:rsidR="0093778D" w:rsidRDefault="0093778D" w:rsidP="0093778D">
            <w:pPr>
              <w:pStyle w:val="Listaszerbekezds"/>
              <w:numPr>
                <w:ilvl w:val="0"/>
                <w:numId w:val="18"/>
              </w:numPr>
              <w:spacing w:after="120"/>
              <w:jc w:val="both"/>
              <w:rPr>
                <w:rFonts w:ascii="Verdana" w:eastAsiaTheme="minorEastAsia" w:hAnsi="Verdana" w:cstheme="minorHAnsi"/>
                <w:sz w:val="20"/>
                <w:szCs w:val="20"/>
                <w:lang w:eastAsia="hu-HU"/>
              </w:rPr>
            </w:pPr>
            <w:r w:rsidRPr="0093778D">
              <w:rPr>
                <w:rFonts w:ascii="Verdana" w:eastAsiaTheme="minorEastAsia" w:hAnsi="Verdana" w:cstheme="minorHAnsi"/>
                <w:sz w:val="20"/>
                <w:szCs w:val="20"/>
                <w:lang w:eastAsia="hu-HU"/>
              </w:rPr>
              <w:t xml:space="preserve">elektronikus levelezési cím </w:t>
            </w:r>
          </w:p>
          <w:p w:rsidR="0087172B" w:rsidRDefault="0093778D" w:rsidP="0093778D">
            <w:pPr>
              <w:pStyle w:val="Listaszerbekezds"/>
              <w:numPr>
                <w:ilvl w:val="0"/>
                <w:numId w:val="18"/>
              </w:numPr>
              <w:spacing w:after="120"/>
              <w:jc w:val="both"/>
              <w:rPr>
                <w:rFonts w:ascii="Verdana" w:eastAsiaTheme="minorEastAsia" w:hAnsi="Verdana" w:cstheme="minorHAnsi"/>
                <w:sz w:val="20"/>
                <w:szCs w:val="20"/>
                <w:lang w:eastAsia="hu-HU"/>
              </w:rPr>
            </w:pPr>
            <w:r w:rsidRPr="0093778D">
              <w:rPr>
                <w:rFonts w:ascii="Verdana" w:eastAsiaTheme="minorEastAsia" w:hAnsi="Verdana" w:cstheme="minorHAnsi"/>
                <w:sz w:val="20"/>
                <w:szCs w:val="20"/>
                <w:lang w:eastAsia="hu-HU"/>
              </w:rPr>
              <w:t>önéletrajz adatai</w:t>
            </w:r>
          </w:p>
          <w:p w:rsidR="0067210B" w:rsidRDefault="0087172B" w:rsidP="0093778D">
            <w:pPr>
              <w:pStyle w:val="Listaszerbekezds"/>
              <w:numPr>
                <w:ilvl w:val="0"/>
                <w:numId w:val="18"/>
              </w:numPr>
              <w:spacing w:after="120"/>
              <w:jc w:val="both"/>
              <w:rPr>
                <w:rFonts w:ascii="Verdana" w:eastAsiaTheme="minorEastAsia" w:hAnsi="Verdana" w:cstheme="minorHAnsi"/>
                <w:sz w:val="20"/>
                <w:szCs w:val="20"/>
                <w:lang w:eastAsia="hu-HU"/>
              </w:rPr>
            </w:pPr>
            <w:r>
              <w:rPr>
                <w:rFonts w:ascii="Verdana" w:eastAsiaTheme="minorEastAsia" w:hAnsi="Verdana" w:cstheme="minorHAnsi"/>
                <w:sz w:val="20"/>
                <w:szCs w:val="20"/>
                <w:lang w:eastAsia="hu-HU"/>
              </w:rPr>
              <w:t>egyéb, a jelentkező által rendelkezésre bocsátott</w:t>
            </w:r>
            <w:proofErr w:type="gramStart"/>
            <w:r>
              <w:rPr>
                <w:rFonts w:ascii="Verdana" w:eastAsiaTheme="minorEastAsia" w:hAnsi="Verdana" w:cstheme="minorHAnsi"/>
                <w:sz w:val="20"/>
                <w:szCs w:val="20"/>
                <w:lang w:eastAsia="hu-HU"/>
              </w:rPr>
              <w:t xml:space="preserve">,  </w:t>
            </w:r>
            <w:r w:rsidR="00C64B88">
              <w:rPr>
                <w:rFonts w:ascii="Verdana" w:eastAsiaTheme="minorEastAsia" w:hAnsi="Verdana" w:cstheme="minorHAnsi"/>
                <w:sz w:val="20"/>
                <w:szCs w:val="20"/>
                <w:lang w:eastAsia="hu-HU"/>
              </w:rPr>
              <w:t>a</w:t>
            </w:r>
            <w:proofErr w:type="gramEnd"/>
            <w:r w:rsidR="00C64B88">
              <w:rPr>
                <w:rFonts w:ascii="Verdana" w:eastAsiaTheme="minorEastAsia" w:hAnsi="Verdana" w:cstheme="minorHAnsi"/>
                <w:sz w:val="20"/>
                <w:szCs w:val="20"/>
                <w:lang w:eastAsia="hu-HU"/>
              </w:rPr>
              <w:t xml:space="preserve"> </w:t>
            </w:r>
            <w:r>
              <w:rPr>
                <w:rFonts w:ascii="Verdana" w:eastAsiaTheme="minorEastAsia" w:hAnsi="Verdana" w:cstheme="minorHAnsi"/>
                <w:sz w:val="20"/>
                <w:szCs w:val="20"/>
                <w:lang w:eastAsia="hu-HU"/>
              </w:rPr>
              <w:t>megváltozott munkaképességre vonatkozó információ</w:t>
            </w:r>
          </w:p>
          <w:p w:rsidR="00F92B63" w:rsidRDefault="000B4348" w:rsidP="00F92B63">
            <w:pPr>
              <w:pStyle w:val="Listaszerbekezds"/>
              <w:spacing w:after="120"/>
              <w:ind w:left="546"/>
              <w:jc w:val="both"/>
              <w:rPr>
                <w:rFonts w:ascii="Verdana" w:eastAsiaTheme="minorEastAsia" w:hAnsi="Verdana" w:cstheme="minorHAnsi"/>
                <w:sz w:val="20"/>
                <w:szCs w:val="20"/>
                <w:lang w:eastAsia="hu-HU"/>
              </w:rPr>
            </w:pPr>
            <w:r>
              <w:rPr>
                <w:rFonts w:ascii="Verdana" w:eastAsiaTheme="minorEastAsia" w:hAnsi="Verdana" w:cstheme="minorHAnsi"/>
                <w:sz w:val="20"/>
                <w:szCs w:val="20"/>
                <w:lang w:eastAsia="hu-HU"/>
              </w:rPr>
              <w:t xml:space="preserve">A </w:t>
            </w:r>
            <w:r w:rsidRPr="000B4348">
              <w:rPr>
                <w:rFonts w:ascii="Verdana" w:eastAsiaTheme="minorEastAsia" w:hAnsi="Verdana" w:cstheme="minorHAnsi"/>
                <w:sz w:val="20"/>
                <w:szCs w:val="20"/>
                <w:lang w:eastAsia="hu-HU"/>
              </w:rPr>
              <w:t xml:space="preserve">jelentkezéskor önéletrajzok kezelése során megadott személyes adatokat a </w:t>
            </w:r>
            <w:proofErr w:type="spellStart"/>
            <w:r w:rsidRPr="000B4348">
              <w:rPr>
                <w:rFonts w:ascii="Verdana" w:eastAsiaTheme="minorEastAsia" w:hAnsi="Verdana" w:cstheme="minorHAnsi"/>
                <w:sz w:val="20"/>
                <w:szCs w:val="20"/>
                <w:lang w:eastAsia="hu-HU"/>
              </w:rPr>
              <w:t>Kézenfogva</w:t>
            </w:r>
            <w:proofErr w:type="spellEnd"/>
            <w:r w:rsidRPr="000B4348">
              <w:rPr>
                <w:rFonts w:ascii="Verdana" w:eastAsiaTheme="minorEastAsia" w:hAnsi="Verdana" w:cstheme="minorHAnsi"/>
                <w:sz w:val="20"/>
                <w:szCs w:val="20"/>
                <w:lang w:eastAsia="hu-HU"/>
              </w:rPr>
              <w:t xml:space="preserve"> Alapítvány további személy részére nem adja át vagy továbbítja.</w:t>
            </w:r>
          </w:p>
          <w:p w:rsidR="00F92B63" w:rsidRPr="002F1D5B" w:rsidRDefault="00F92B63" w:rsidP="002F1D5B">
            <w:pPr>
              <w:pStyle w:val="Listaszerbekezds"/>
              <w:spacing w:after="120"/>
              <w:ind w:left="546"/>
              <w:jc w:val="both"/>
              <w:rPr>
                <w:rFonts w:ascii="Verdana" w:hAnsi="Verdana" w:cstheme="minorHAnsi"/>
                <w:sz w:val="20"/>
                <w:szCs w:val="20"/>
              </w:rPr>
            </w:pPr>
            <w:proofErr w:type="gramStart"/>
            <w:r w:rsidRPr="00F92B63">
              <w:rPr>
                <w:rFonts w:ascii="Verdana" w:eastAsiaTheme="minorEastAsia" w:hAnsi="Verdana" w:cstheme="minorHAnsi"/>
                <w:sz w:val="20"/>
                <w:szCs w:val="20"/>
              </w:rPr>
              <w:t xml:space="preserve">Amennyiben nem jön létre az érintett és a </w:t>
            </w:r>
            <w:proofErr w:type="spellStart"/>
            <w:r w:rsidRPr="00F92B63">
              <w:rPr>
                <w:rFonts w:ascii="Verdana" w:eastAsiaTheme="minorEastAsia" w:hAnsi="Verdana" w:cstheme="minorHAnsi"/>
                <w:sz w:val="20"/>
                <w:szCs w:val="20"/>
              </w:rPr>
              <w:t>Kézenfogva</w:t>
            </w:r>
            <w:proofErr w:type="spellEnd"/>
            <w:r w:rsidRPr="00F92B63">
              <w:rPr>
                <w:rFonts w:ascii="Verdana" w:eastAsiaTheme="minorEastAsia" w:hAnsi="Verdana" w:cstheme="minorHAnsi"/>
                <w:sz w:val="20"/>
                <w:szCs w:val="20"/>
              </w:rPr>
              <w:t xml:space="preserve"> Alapítvány között jogviszony</w:t>
            </w:r>
            <w:r>
              <w:rPr>
                <w:rFonts w:ascii="Verdana" w:eastAsiaTheme="minorEastAsia" w:hAnsi="Verdana" w:cstheme="minorHAnsi"/>
                <w:sz w:val="20"/>
                <w:szCs w:val="20"/>
              </w:rPr>
              <w:t xml:space="preserve"> </w:t>
            </w:r>
            <w:proofErr w:type="spellStart"/>
            <w:r w:rsidRPr="00F92B63">
              <w:rPr>
                <w:rFonts w:ascii="Verdana" w:eastAsiaTheme="minorEastAsia" w:hAnsi="Verdana" w:cstheme="minorHAnsi"/>
                <w:sz w:val="20"/>
                <w:szCs w:val="20"/>
              </w:rPr>
              <w:t>munkaerőpiaci</w:t>
            </w:r>
            <w:proofErr w:type="spellEnd"/>
            <w:r w:rsidRPr="00F92B63">
              <w:rPr>
                <w:rFonts w:ascii="Verdana" w:eastAsiaTheme="minorEastAsia" w:hAnsi="Verdana" w:cstheme="minorHAnsi"/>
                <w:sz w:val="20"/>
                <w:szCs w:val="20"/>
              </w:rPr>
              <w:t xml:space="preserve"> szolgáltatás igénybevételére, a regisztráció, jelentkezés során megküldött anyagok megőrzésére legfeljebb a jelentkezéstől számított </w:t>
            </w:r>
            <w:r w:rsidRPr="002F1D5B">
              <w:rPr>
                <w:rFonts w:ascii="Verdana" w:eastAsiaTheme="minorEastAsia" w:hAnsi="Verdana" w:cstheme="minorHAnsi"/>
                <w:b/>
                <w:sz w:val="20"/>
                <w:szCs w:val="20"/>
              </w:rPr>
              <w:t>30 napig</w:t>
            </w:r>
            <w:r w:rsidRPr="00F92B63">
              <w:rPr>
                <w:rFonts w:ascii="Verdana" w:eastAsiaTheme="minorEastAsia" w:hAnsi="Verdana" w:cstheme="minorHAnsi"/>
                <w:sz w:val="20"/>
                <w:szCs w:val="20"/>
              </w:rPr>
              <w:t xml:space="preserve"> kerül sor, ezt követően jelentkezési anyag megsemmisítésre kerül, kivéve, ha a jelentkező kifejezetten hozzájárul az önéletrajzának további, legfeljebb </w:t>
            </w:r>
            <w:r w:rsidRPr="002F1D5B">
              <w:rPr>
                <w:rFonts w:ascii="Verdana" w:eastAsiaTheme="minorEastAsia" w:hAnsi="Verdana" w:cstheme="minorHAnsi"/>
                <w:b/>
                <w:sz w:val="20"/>
                <w:szCs w:val="20"/>
              </w:rPr>
              <w:t>6 hónapig</w:t>
            </w:r>
            <w:r w:rsidRPr="00F92B63">
              <w:rPr>
                <w:rFonts w:ascii="Verdana" w:eastAsiaTheme="minorEastAsia" w:hAnsi="Verdana" w:cstheme="minorHAnsi"/>
                <w:sz w:val="20"/>
                <w:szCs w:val="20"/>
              </w:rPr>
              <w:t xml:space="preserve"> tartó kezeléséhez a szolgáltatás igénybevételével összefüggő értesítés</w:t>
            </w:r>
            <w:r w:rsidR="002F1D5B">
              <w:rPr>
                <w:rFonts w:ascii="Verdana" w:eastAsiaTheme="minorEastAsia" w:hAnsi="Verdana" w:cstheme="minorHAnsi"/>
                <w:sz w:val="20"/>
                <w:szCs w:val="20"/>
              </w:rPr>
              <w:t>,</w:t>
            </w:r>
            <w:r w:rsidRPr="00F92B63">
              <w:rPr>
                <w:rFonts w:ascii="Verdana" w:eastAsiaTheme="minorEastAsia" w:hAnsi="Verdana" w:cstheme="minorHAnsi"/>
                <w:sz w:val="20"/>
                <w:szCs w:val="20"/>
              </w:rPr>
              <w:t xml:space="preserve"> </w:t>
            </w:r>
            <w:r w:rsidR="002F1D5B" w:rsidRPr="00585455">
              <w:rPr>
                <w:rFonts w:ascii="Verdana" w:hAnsi="Verdana" w:cstheme="minorHAnsi"/>
                <w:sz w:val="20"/>
                <w:szCs w:val="20"/>
              </w:rPr>
              <w:t xml:space="preserve">további lehetőségek kiajánlása </w:t>
            </w:r>
            <w:r w:rsidR="002F1D5B">
              <w:rPr>
                <w:rFonts w:ascii="Verdana" w:hAnsi="Verdana" w:cstheme="minorHAnsi"/>
                <w:sz w:val="20"/>
                <w:szCs w:val="20"/>
              </w:rPr>
              <w:t xml:space="preserve">illetve </w:t>
            </w:r>
            <w:r w:rsidR="002F1D5B" w:rsidRPr="00585455">
              <w:rPr>
                <w:rFonts w:ascii="Verdana" w:hAnsi="Verdana" w:cstheme="minorHAnsi"/>
                <w:sz w:val="20"/>
                <w:szCs w:val="20"/>
              </w:rPr>
              <w:t xml:space="preserve">a </w:t>
            </w:r>
            <w:proofErr w:type="spellStart"/>
            <w:r w:rsidR="002F1D5B" w:rsidRPr="00585455">
              <w:rPr>
                <w:rFonts w:ascii="Verdana" w:hAnsi="Verdana" w:cstheme="minorHAnsi"/>
                <w:sz w:val="20"/>
                <w:szCs w:val="20"/>
              </w:rPr>
              <w:t>Kézenfogva</w:t>
            </w:r>
            <w:proofErr w:type="spellEnd"/>
            <w:r w:rsidR="002F1D5B" w:rsidRPr="00585455">
              <w:rPr>
                <w:rFonts w:ascii="Verdana" w:hAnsi="Verdana" w:cstheme="minorHAnsi"/>
                <w:sz w:val="20"/>
                <w:szCs w:val="20"/>
              </w:rPr>
              <w:t xml:space="preserve"> Alapítvány és a természetes személy között esetlegesen létrejövő jogviszonyból</w:t>
            </w:r>
            <w:proofErr w:type="gramEnd"/>
            <w:r w:rsidR="002F1D5B" w:rsidRPr="00585455">
              <w:rPr>
                <w:rFonts w:ascii="Verdana" w:hAnsi="Verdana" w:cstheme="minorHAnsi"/>
                <w:sz w:val="20"/>
                <w:szCs w:val="20"/>
              </w:rPr>
              <w:t xml:space="preserve"> származó jogok gyakorlása, kötelezettségteljesítés</w:t>
            </w:r>
            <w:r w:rsidR="002F1D5B">
              <w:rPr>
                <w:rFonts w:ascii="Verdana" w:hAnsi="Verdana" w:cstheme="minorHAnsi"/>
                <w:sz w:val="20"/>
                <w:szCs w:val="20"/>
              </w:rPr>
              <w:t xml:space="preserve"> céljával.</w:t>
            </w:r>
          </w:p>
          <w:p w:rsidR="0093778D" w:rsidRPr="0093778D" w:rsidRDefault="0067210B" w:rsidP="0093778D">
            <w:pPr>
              <w:pStyle w:val="Listaszerbekezds"/>
              <w:numPr>
                <w:ilvl w:val="1"/>
                <w:numId w:val="7"/>
              </w:numPr>
              <w:spacing w:after="120"/>
              <w:jc w:val="both"/>
              <w:rPr>
                <w:rFonts w:ascii="Verdana" w:eastAsiaTheme="minorEastAsia" w:hAnsi="Verdana" w:cstheme="minorHAnsi"/>
                <w:b/>
                <w:sz w:val="20"/>
                <w:szCs w:val="20"/>
              </w:rPr>
            </w:pPr>
            <w:r w:rsidRPr="0093778D">
              <w:rPr>
                <w:rFonts w:ascii="Verdana" w:eastAsiaTheme="minorEastAsia" w:hAnsi="Verdana" w:cstheme="minorHAnsi"/>
                <w:b/>
                <w:sz w:val="20"/>
                <w:szCs w:val="20"/>
              </w:rPr>
              <w:t xml:space="preserve">A </w:t>
            </w:r>
            <w:proofErr w:type="spellStart"/>
            <w:r w:rsidR="0093778D" w:rsidRPr="0093778D">
              <w:rPr>
                <w:rFonts w:ascii="Verdana" w:hAnsi="Verdana" w:cstheme="minorHAnsi"/>
                <w:b/>
                <w:sz w:val="20"/>
                <w:szCs w:val="20"/>
              </w:rPr>
              <w:t>munkaerőpiaci</w:t>
            </w:r>
            <w:proofErr w:type="spellEnd"/>
            <w:r w:rsidR="0093778D" w:rsidRPr="0093778D">
              <w:rPr>
                <w:rFonts w:ascii="Verdana" w:hAnsi="Verdana" w:cstheme="minorHAnsi"/>
                <w:b/>
                <w:sz w:val="20"/>
                <w:szCs w:val="20"/>
              </w:rPr>
              <w:t xml:space="preserve"> szolgáltatás igénybevételére irányuló megállapodás megkötése</w:t>
            </w:r>
            <w:r w:rsidRPr="0093778D">
              <w:rPr>
                <w:rFonts w:ascii="Verdana" w:eastAsiaTheme="minorEastAsia" w:hAnsi="Verdana" w:cstheme="minorHAnsi"/>
                <w:b/>
                <w:sz w:val="20"/>
                <w:szCs w:val="20"/>
              </w:rPr>
              <w:t>:</w:t>
            </w:r>
          </w:p>
          <w:p w:rsidR="0093778D" w:rsidRDefault="0093778D" w:rsidP="0093778D">
            <w:pPr>
              <w:spacing w:after="120"/>
              <w:jc w:val="both"/>
              <w:rPr>
                <w:rFonts w:ascii="Verdana" w:hAnsi="Verdana" w:cstheme="minorHAnsi"/>
                <w:sz w:val="20"/>
                <w:szCs w:val="20"/>
              </w:rPr>
            </w:pPr>
            <w:r w:rsidRPr="0093778D">
              <w:rPr>
                <w:rFonts w:ascii="Verdana" w:eastAsiaTheme="minorEastAsia" w:hAnsi="Verdana" w:cstheme="minorHAnsi"/>
                <w:sz w:val="20"/>
                <w:szCs w:val="20"/>
              </w:rPr>
              <w:t xml:space="preserve">Az adatkezelés célja a </w:t>
            </w:r>
            <w:proofErr w:type="spellStart"/>
            <w:r w:rsidRPr="0093778D">
              <w:rPr>
                <w:rFonts w:ascii="Verdana" w:hAnsi="Verdana" w:cstheme="minorHAnsi"/>
                <w:sz w:val="20"/>
                <w:szCs w:val="20"/>
              </w:rPr>
              <w:t>Munkaerőpiaci</w:t>
            </w:r>
            <w:proofErr w:type="spellEnd"/>
            <w:r w:rsidRPr="0093778D">
              <w:rPr>
                <w:rFonts w:ascii="Verdana" w:hAnsi="Verdana" w:cstheme="minorHAnsi"/>
                <w:sz w:val="20"/>
                <w:szCs w:val="20"/>
              </w:rPr>
              <w:t xml:space="preserve"> szolgáltatás </w:t>
            </w:r>
            <w:proofErr w:type="gramStart"/>
            <w:r w:rsidRPr="0093778D">
              <w:rPr>
                <w:rFonts w:ascii="Verdana" w:hAnsi="Verdana" w:cstheme="minorHAnsi"/>
                <w:sz w:val="20"/>
                <w:szCs w:val="20"/>
              </w:rPr>
              <w:t>(munkaerő</w:t>
            </w:r>
            <w:proofErr w:type="gramEnd"/>
            <w:r w:rsidRPr="0093778D">
              <w:rPr>
                <w:rFonts w:ascii="Verdana" w:hAnsi="Verdana" w:cstheme="minorHAnsi"/>
                <w:sz w:val="20"/>
                <w:szCs w:val="20"/>
              </w:rPr>
              <w:t xml:space="preserve"> közvetítés) igénybevételére irányuló megállapodás megkötése és teljesítése, a szolgáltatást igénybe vevők eredményes </w:t>
            </w:r>
            <w:proofErr w:type="spellStart"/>
            <w:r w:rsidRPr="0093778D">
              <w:rPr>
                <w:rFonts w:ascii="Verdana" w:hAnsi="Verdana" w:cstheme="minorHAnsi"/>
                <w:sz w:val="20"/>
                <w:szCs w:val="20"/>
              </w:rPr>
              <w:t>munkaerőpiaci</w:t>
            </w:r>
            <w:proofErr w:type="spellEnd"/>
            <w:r w:rsidRPr="0093778D">
              <w:rPr>
                <w:rFonts w:ascii="Verdana" w:hAnsi="Verdana" w:cstheme="minorHAnsi"/>
                <w:sz w:val="20"/>
                <w:szCs w:val="20"/>
              </w:rPr>
              <w:t xml:space="preserve"> támogatása, a megállapodásból eredő jogok gyakorlása és kötelezettségek teljesítése </w:t>
            </w:r>
            <w:r>
              <w:rPr>
                <w:rFonts w:ascii="Verdana" w:hAnsi="Verdana" w:cstheme="minorHAnsi"/>
                <w:sz w:val="20"/>
                <w:szCs w:val="20"/>
              </w:rPr>
              <w:t>.</w:t>
            </w:r>
          </w:p>
          <w:p w:rsidR="0093778D" w:rsidRPr="0093778D" w:rsidRDefault="0093778D" w:rsidP="0093778D">
            <w:pPr>
              <w:spacing w:after="120"/>
              <w:jc w:val="both"/>
              <w:rPr>
                <w:rFonts w:ascii="Verdana" w:eastAsiaTheme="minorEastAsia" w:hAnsi="Verdana" w:cstheme="minorHAnsi"/>
                <w:sz w:val="20"/>
                <w:szCs w:val="20"/>
              </w:rPr>
            </w:pPr>
            <w:r>
              <w:rPr>
                <w:rFonts w:ascii="Verdana" w:eastAsiaTheme="minorEastAsia" w:hAnsi="Verdana" w:cstheme="minorHAnsi"/>
                <w:sz w:val="20"/>
                <w:szCs w:val="20"/>
              </w:rPr>
              <w:t>A megállapodás teljesítése keretében az érintett hozzájárulása alapján kezelt személyes adatok köre:</w:t>
            </w:r>
          </w:p>
          <w:p w:rsidR="00A839C4" w:rsidRPr="00AF137F" w:rsidRDefault="00A839C4" w:rsidP="00A839C4">
            <w:pPr>
              <w:pStyle w:val="Listaszerbekezds"/>
              <w:numPr>
                <w:ilvl w:val="1"/>
                <w:numId w:val="9"/>
              </w:numPr>
              <w:spacing w:after="120"/>
              <w:jc w:val="both"/>
              <w:rPr>
                <w:rFonts w:ascii="Verdana" w:eastAsiaTheme="minorEastAsia" w:hAnsi="Verdana" w:cstheme="minorHAnsi"/>
                <w:sz w:val="20"/>
                <w:szCs w:val="20"/>
                <w:lang w:eastAsia="hu-HU"/>
              </w:rPr>
            </w:pPr>
            <w:r w:rsidRPr="00AF137F">
              <w:rPr>
                <w:rFonts w:ascii="Verdana" w:eastAsiaTheme="minorEastAsia" w:hAnsi="Verdana" w:cstheme="minorHAnsi"/>
                <w:sz w:val="20"/>
                <w:szCs w:val="20"/>
                <w:lang w:eastAsia="hu-HU"/>
              </w:rPr>
              <w:t>az ügyfél nevét, születési idejét, születési helyét, az anyja születési nevét, lakóhelyének vagy tartózkodási helyének címét, állampolgárságát</w:t>
            </w:r>
          </w:p>
          <w:p w:rsidR="00A839C4" w:rsidRPr="00AF137F" w:rsidRDefault="00A839C4" w:rsidP="00A839C4">
            <w:pPr>
              <w:pStyle w:val="Listaszerbekezds"/>
              <w:numPr>
                <w:ilvl w:val="1"/>
                <w:numId w:val="9"/>
              </w:numPr>
              <w:spacing w:after="120"/>
              <w:jc w:val="both"/>
              <w:rPr>
                <w:rFonts w:ascii="Verdana" w:eastAsiaTheme="minorEastAsia" w:hAnsi="Verdana" w:cstheme="minorHAnsi"/>
                <w:sz w:val="20"/>
                <w:szCs w:val="20"/>
                <w:lang w:eastAsia="hu-HU"/>
              </w:rPr>
            </w:pPr>
            <w:r w:rsidRPr="00AF137F">
              <w:rPr>
                <w:rFonts w:ascii="Verdana" w:eastAsiaTheme="minorEastAsia" w:hAnsi="Verdana" w:cstheme="minorHAnsi"/>
                <w:sz w:val="20"/>
                <w:szCs w:val="20"/>
                <w:lang w:eastAsia="hu-HU"/>
              </w:rPr>
              <w:t xml:space="preserve">kapcsolattartási adatként az ügyfél e-mail címét és telefonszámát, valamint </w:t>
            </w:r>
          </w:p>
          <w:p w:rsidR="00A839C4" w:rsidRPr="00AF137F" w:rsidRDefault="00A839C4" w:rsidP="00A839C4">
            <w:pPr>
              <w:pStyle w:val="Listaszerbekezds"/>
              <w:numPr>
                <w:ilvl w:val="1"/>
                <w:numId w:val="9"/>
              </w:numPr>
              <w:spacing w:after="120"/>
              <w:jc w:val="both"/>
              <w:rPr>
                <w:rFonts w:ascii="Verdana" w:eastAsiaTheme="minorEastAsia" w:hAnsi="Verdana" w:cstheme="minorHAnsi"/>
                <w:sz w:val="20"/>
                <w:szCs w:val="20"/>
                <w:lang w:eastAsia="hu-HU"/>
              </w:rPr>
            </w:pPr>
            <w:r w:rsidRPr="00AF137F">
              <w:rPr>
                <w:rFonts w:ascii="Verdana" w:eastAsiaTheme="minorEastAsia" w:hAnsi="Verdana" w:cstheme="minorHAnsi"/>
                <w:sz w:val="20"/>
                <w:szCs w:val="20"/>
                <w:lang w:eastAsia="hu-HU"/>
              </w:rPr>
              <w:t xml:space="preserve">a </w:t>
            </w:r>
            <w:proofErr w:type="spellStart"/>
            <w:r w:rsidRPr="00AF137F">
              <w:rPr>
                <w:rFonts w:ascii="Verdana" w:eastAsiaTheme="minorEastAsia" w:hAnsi="Verdana" w:cstheme="minorHAnsi"/>
                <w:sz w:val="20"/>
                <w:szCs w:val="20"/>
                <w:lang w:eastAsia="hu-HU"/>
              </w:rPr>
              <w:t>Kézenfogva</w:t>
            </w:r>
            <w:proofErr w:type="spellEnd"/>
            <w:r w:rsidRPr="00AF137F">
              <w:rPr>
                <w:rFonts w:ascii="Verdana" w:eastAsiaTheme="minorEastAsia" w:hAnsi="Verdana" w:cstheme="minorHAnsi"/>
                <w:sz w:val="20"/>
                <w:szCs w:val="20"/>
                <w:lang w:eastAsia="hu-HU"/>
              </w:rPr>
              <w:t xml:space="preserve"> Alapítvány </w:t>
            </w:r>
            <w:r w:rsidRPr="00AF137F">
              <w:rPr>
                <w:rFonts w:ascii="Verdana" w:hAnsi="Verdana" w:cstheme="minorHAnsi"/>
                <w:sz w:val="20"/>
                <w:szCs w:val="20"/>
              </w:rPr>
              <w:t>munkaerő piaci szolgáltatása</w:t>
            </w:r>
            <w:r w:rsidRPr="00AF137F">
              <w:rPr>
                <w:rFonts w:ascii="Verdana" w:eastAsiaTheme="minorEastAsia" w:hAnsi="Verdana" w:cstheme="minorHAnsi"/>
                <w:sz w:val="20"/>
                <w:szCs w:val="20"/>
                <w:lang w:eastAsia="hu-HU"/>
              </w:rPr>
              <w:t xml:space="preserve"> által nyújtott szolgáltatások igénybevételével összefüggő adatként az ügyfelünk részéről a számunkra átadott iratokat, nyilatkozatokat és egyéb információkat, </w:t>
            </w:r>
            <w:r w:rsidRPr="00AF137F">
              <w:rPr>
                <w:rFonts w:ascii="Verdana" w:eastAsiaTheme="minorEastAsia" w:hAnsi="Verdana" w:cstheme="minorHAnsi"/>
                <w:sz w:val="20"/>
                <w:szCs w:val="20"/>
                <w:lang w:eastAsia="hu-HU"/>
              </w:rPr>
              <w:lastRenderedPageBreak/>
              <w:t>különösen, de nem kizárólagosan:</w:t>
            </w:r>
          </w:p>
          <w:p w:rsidR="00A839C4" w:rsidRPr="00AF137F" w:rsidRDefault="00A839C4" w:rsidP="00A839C4">
            <w:pPr>
              <w:pStyle w:val="Listaszerbekezds"/>
              <w:numPr>
                <w:ilvl w:val="1"/>
                <w:numId w:val="9"/>
              </w:numPr>
              <w:spacing w:after="120"/>
              <w:jc w:val="both"/>
              <w:rPr>
                <w:rFonts w:ascii="Verdana" w:eastAsiaTheme="minorEastAsia" w:hAnsi="Verdana" w:cstheme="minorHAnsi"/>
                <w:sz w:val="20"/>
                <w:szCs w:val="20"/>
                <w:lang w:eastAsia="hu-HU"/>
              </w:rPr>
            </w:pPr>
            <w:r w:rsidRPr="00AF137F">
              <w:rPr>
                <w:rFonts w:ascii="Verdana" w:eastAsia="Times New Roman" w:hAnsi="Verdana" w:cstheme="minorHAnsi"/>
                <w:sz w:val="20"/>
                <w:szCs w:val="20"/>
                <w:lang w:eastAsia="hu-HU"/>
              </w:rPr>
              <w:t>munkaerő-piaci státusz</w:t>
            </w:r>
          </w:p>
          <w:p w:rsidR="00A839C4" w:rsidRPr="00AF137F" w:rsidRDefault="00A839C4" w:rsidP="00A839C4">
            <w:pPr>
              <w:pStyle w:val="Listaszerbekezds"/>
              <w:numPr>
                <w:ilvl w:val="1"/>
                <w:numId w:val="9"/>
              </w:numPr>
              <w:spacing w:after="120"/>
              <w:jc w:val="both"/>
              <w:rPr>
                <w:rFonts w:ascii="Verdana" w:eastAsiaTheme="minorEastAsia" w:hAnsi="Verdana" w:cstheme="minorHAnsi"/>
                <w:sz w:val="20"/>
                <w:szCs w:val="20"/>
                <w:lang w:eastAsia="hu-HU"/>
              </w:rPr>
            </w:pPr>
            <w:r w:rsidRPr="00AF137F">
              <w:rPr>
                <w:rFonts w:ascii="Verdana" w:eastAsia="Times New Roman" w:hAnsi="Verdana" w:cstheme="minorHAnsi"/>
                <w:sz w:val="20"/>
                <w:szCs w:val="20"/>
                <w:lang w:eastAsia="hu-HU"/>
              </w:rPr>
              <w:t>TAJ szám</w:t>
            </w:r>
          </w:p>
          <w:p w:rsidR="00A839C4" w:rsidRPr="00AF137F" w:rsidRDefault="00A839C4" w:rsidP="00A839C4">
            <w:pPr>
              <w:pStyle w:val="Listaszerbekezds"/>
              <w:numPr>
                <w:ilvl w:val="1"/>
                <w:numId w:val="9"/>
              </w:numPr>
              <w:spacing w:after="120"/>
              <w:jc w:val="both"/>
              <w:rPr>
                <w:rFonts w:ascii="Verdana" w:eastAsiaTheme="minorEastAsia" w:hAnsi="Verdana" w:cstheme="minorHAnsi"/>
                <w:sz w:val="20"/>
                <w:szCs w:val="20"/>
                <w:lang w:eastAsia="hu-HU"/>
              </w:rPr>
            </w:pPr>
            <w:r w:rsidRPr="00AF137F">
              <w:rPr>
                <w:rFonts w:ascii="Verdana" w:eastAsia="Times New Roman" w:hAnsi="Verdana" w:cstheme="minorHAnsi"/>
                <w:sz w:val="20"/>
                <w:szCs w:val="20"/>
                <w:lang w:eastAsia="hu-HU"/>
              </w:rPr>
              <w:t>adószám</w:t>
            </w:r>
          </w:p>
          <w:p w:rsidR="00A839C4" w:rsidRPr="00AF137F" w:rsidRDefault="00A839C4" w:rsidP="00A839C4">
            <w:pPr>
              <w:pStyle w:val="Listaszerbekezds"/>
              <w:numPr>
                <w:ilvl w:val="1"/>
                <w:numId w:val="9"/>
              </w:numPr>
              <w:spacing w:after="120"/>
              <w:jc w:val="both"/>
              <w:rPr>
                <w:rFonts w:ascii="Verdana" w:eastAsiaTheme="minorEastAsia" w:hAnsi="Verdana" w:cstheme="minorHAnsi"/>
                <w:sz w:val="20"/>
                <w:szCs w:val="20"/>
                <w:lang w:eastAsia="hu-HU"/>
              </w:rPr>
            </w:pPr>
            <w:r w:rsidRPr="00AF137F">
              <w:rPr>
                <w:rFonts w:ascii="Verdana" w:eastAsia="Times New Roman" w:hAnsi="Verdana" w:cstheme="minorHAnsi"/>
                <w:sz w:val="20"/>
                <w:szCs w:val="20"/>
                <w:lang w:eastAsia="hu-HU"/>
              </w:rPr>
              <w:t>megváltozott munkaképesség (egészségkárosodás) jellege (orvosi diagnózis) kategóriája, százalékos aránya</w:t>
            </w:r>
          </w:p>
          <w:p w:rsidR="00A839C4" w:rsidRPr="00AF137F" w:rsidRDefault="00A839C4" w:rsidP="00A839C4">
            <w:pPr>
              <w:pStyle w:val="Listaszerbekezds"/>
              <w:numPr>
                <w:ilvl w:val="1"/>
                <w:numId w:val="9"/>
              </w:numPr>
              <w:spacing w:after="120"/>
              <w:jc w:val="both"/>
              <w:rPr>
                <w:rFonts w:ascii="Verdana" w:eastAsiaTheme="minorEastAsia" w:hAnsi="Verdana" w:cstheme="minorHAnsi"/>
                <w:sz w:val="20"/>
                <w:szCs w:val="20"/>
                <w:lang w:eastAsia="hu-HU"/>
              </w:rPr>
            </w:pPr>
            <w:r w:rsidRPr="00AF137F">
              <w:rPr>
                <w:rFonts w:ascii="Verdana" w:eastAsia="Times New Roman" w:hAnsi="Verdana" w:cstheme="minorHAnsi"/>
                <w:sz w:val="20"/>
                <w:szCs w:val="20"/>
                <w:lang w:eastAsia="hu-HU"/>
              </w:rPr>
              <w:t>oktatás és képzés, korábbi munkahelyek</w:t>
            </w:r>
          </w:p>
          <w:p w:rsidR="00A839C4" w:rsidRPr="00AF137F" w:rsidRDefault="00A839C4" w:rsidP="00A839C4">
            <w:pPr>
              <w:pStyle w:val="Listaszerbekezds"/>
              <w:numPr>
                <w:ilvl w:val="1"/>
                <w:numId w:val="9"/>
              </w:numPr>
              <w:spacing w:after="120"/>
              <w:jc w:val="both"/>
              <w:rPr>
                <w:rFonts w:ascii="Verdana" w:eastAsiaTheme="minorEastAsia" w:hAnsi="Verdana" w:cstheme="minorHAnsi"/>
                <w:sz w:val="20"/>
                <w:szCs w:val="20"/>
                <w:lang w:eastAsia="hu-HU"/>
              </w:rPr>
            </w:pPr>
            <w:proofErr w:type="spellStart"/>
            <w:r w:rsidRPr="00AF137F">
              <w:rPr>
                <w:rFonts w:ascii="Verdana" w:eastAsia="Times New Roman" w:hAnsi="Verdana" w:cstheme="minorHAnsi"/>
                <w:sz w:val="20"/>
                <w:szCs w:val="20"/>
                <w:lang w:eastAsia="hu-HU"/>
              </w:rPr>
              <w:t>Lantegi</w:t>
            </w:r>
            <w:proofErr w:type="spellEnd"/>
            <w:r w:rsidRPr="00AF137F">
              <w:rPr>
                <w:rFonts w:ascii="Verdana" w:eastAsia="Times New Roman" w:hAnsi="Verdana" w:cstheme="minorHAnsi"/>
                <w:sz w:val="20"/>
                <w:szCs w:val="20"/>
                <w:lang w:eastAsia="hu-HU"/>
              </w:rPr>
              <w:t xml:space="preserve"> felmérés eredménye, személyes jellemzők, egészségi állapot (szubjektív is)</w:t>
            </w:r>
          </w:p>
          <w:p w:rsidR="00A839C4" w:rsidRPr="00AF137F" w:rsidRDefault="00A839C4" w:rsidP="00A839C4">
            <w:pPr>
              <w:pStyle w:val="Listaszerbekezds"/>
              <w:numPr>
                <w:ilvl w:val="1"/>
                <w:numId w:val="9"/>
              </w:numPr>
              <w:spacing w:after="120"/>
              <w:jc w:val="both"/>
              <w:rPr>
                <w:rFonts w:ascii="Verdana" w:eastAsiaTheme="minorEastAsia" w:hAnsi="Verdana" w:cstheme="minorHAnsi"/>
                <w:sz w:val="20"/>
                <w:szCs w:val="20"/>
                <w:lang w:eastAsia="hu-HU"/>
              </w:rPr>
            </w:pPr>
            <w:r w:rsidRPr="00AF137F">
              <w:rPr>
                <w:rFonts w:ascii="Verdana" w:eastAsia="Times New Roman" w:hAnsi="Verdana" w:cstheme="minorHAnsi"/>
                <w:sz w:val="20"/>
                <w:szCs w:val="20"/>
                <w:lang w:eastAsia="hu-HU"/>
              </w:rPr>
              <w:t>szociális helyzet (családi viszonyok, ellátások, mesterséges és természetes támaszok)</w:t>
            </w:r>
          </w:p>
          <w:p w:rsidR="00A839C4" w:rsidRPr="0067210B" w:rsidRDefault="00A839C4" w:rsidP="00A839C4">
            <w:pPr>
              <w:pStyle w:val="Listaszerbekezds"/>
              <w:numPr>
                <w:ilvl w:val="1"/>
                <w:numId w:val="9"/>
              </w:numPr>
              <w:spacing w:after="120"/>
              <w:jc w:val="both"/>
              <w:rPr>
                <w:rFonts w:ascii="Verdana" w:eastAsiaTheme="minorEastAsia" w:hAnsi="Verdana" w:cstheme="minorHAnsi"/>
                <w:sz w:val="20"/>
                <w:szCs w:val="20"/>
                <w:lang w:eastAsia="hu-HU"/>
              </w:rPr>
            </w:pPr>
            <w:r w:rsidRPr="00AF137F">
              <w:rPr>
                <w:rFonts w:ascii="Verdana" w:eastAsia="Times New Roman" w:hAnsi="Verdana" w:cstheme="minorHAnsi"/>
                <w:sz w:val="20"/>
                <w:szCs w:val="20"/>
                <w:lang w:eastAsia="hu-HU"/>
              </w:rPr>
              <w:t>tanácsadó személyes benyomásai az ügyfélről</w:t>
            </w:r>
          </w:p>
          <w:p w:rsidR="0067210B" w:rsidRPr="00AF137F" w:rsidRDefault="0067210B" w:rsidP="0067210B">
            <w:pPr>
              <w:pStyle w:val="Listaszerbekezds"/>
              <w:numPr>
                <w:ilvl w:val="1"/>
                <w:numId w:val="9"/>
              </w:numPr>
              <w:spacing w:after="120"/>
              <w:jc w:val="both"/>
              <w:rPr>
                <w:rFonts w:ascii="Verdana" w:eastAsiaTheme="minorEastAsia" w:hAnsi="Verdana" w:cstheme="minorHAnsi"/>
                <w:sz w:val="20"/>
                <w:szCs w:val="20"/>
                <w:lang w:eastAsia="hu-HU"/>
              </w:rPr>
            </w:pPr>
            <w:r>
              <w:rPr>
                <w:rFonts w:ascii="Verdana" w:eastAsia="Times New Roman" w:hAnsi="Verdana" w:cstheme="minorHAnsi"/>
                <w:sz w:val="20"/>
                <w:szCs w:val="20"/>
                <w:lang w:eastAsia="hu-HU"/>
              </w:rPr>
              <w:t>az ügyfél önéletrajza</w:t>
            </w:r>
          </w:p>
        </w:tc>
      </w:tr>
      <w:tr w:rsidR="00A839C4" w:rsidRPr="00AF137F" w:rsidTr="00FB33B3">
        <w:tc>
          <w:tcPr>
            <w:tcW w:w="2366" w:type="dxa"/>
            <w:tcBorders>
              <w:top w:val="single" w:sz="4" w:space="0" w:color="auto"/>
              <w:left w:val="single" w:sz="4" w:space="0" w:color="auto"/>
              <w:bottom w:val="single" w:sz="4" w:space="0" w:color="auto"/>
              <w:right w:val="single" w:sz="4" w:space="0" w:color="auto"/>
            </w:tcBorders>
            <w:hideMark/>
          </w:tcPr>
          <w:p w:rsidR="00A839C4" w:rsidRPr="00AF137F" w:rsidRDefault="00A839C4" w:rsidP="004075B0">
            <w:pPr>
              <w:spacing w:before="120" w:after="120"/>
              <w:rPr>
                <w:rFonts w:ascii="Verdana" w:hAnsi="Verdana" w:cstheme="minorHAnsi"/>
                <w:b/>
                <w:sz w:val="20"/>
                <w:szCs w:val="20"/>
              </w:rPr>
            </w:pPr>
            <w:r w:rsidRPr="00AF137F">
              <w:rPr>
                <w:rFonts w:ascii="Verdana" w:hAnsi="Verdana" w:cstheme="minorHAnsi"/>
                <w:b/>
                <w:sz w:val="20"/>
                <w:szCs w:val="20"/>
              </w:rPr>
              <w:lastRenderedPageBreak/>
              <w:t>Adatfeldolgozók megjelölése</w:t>
            </w:r>
          </w:p>
        </w:tc>
        <w:tc>
          <w:tcPr>
            <w:tcW w:w="6696" w:type="dxa"/>
            <w:tcBorders>
              <w:top w:val="single" w:sz="4" w:space="0" w:color="auto"/>
              <w:left w:val="single" w:sz="4" w:space="0" w:color="auto"/>
              <w:bottom w:val="single" w:sz="4" w:space="0" w:color="auto"/>
              <w:right w:val="single" w:sz="4" w:space="0" w:color="auto"/>
            </w:tcBorders>
            <w:hideMark/>
          </w:tcPr>
          <w:p w:rsidR="00A839C4" w:rsidRPr="00AF137F" w:rsidRDefault="00A839C4" w:rsidP="00A839C4">
            <w:pPr>
              <w:pStyle w:val="Listaszerbekezds"/>
              <w:numPr>
                <w:ilvl w:val="0"/>
                <w:numId w:val="12"/>
              </w:numPr>
              <w:spacing w:before="120" w:after="120"/>
              <w:jc w:val="both"/>
              <w:rPr>
                <w:rFonts w:ascii="Verdana" w:hAnsi="Verdana" w:cstheme="minorHAnsi"/>
                <w:sz w:val="20"/>
                <w:szCs w:val="20"/>
              </w:rPr>
            </w:pPr>
            <w:r w:rsidRPr="00AF137F">
              <w:rPr>
                <w:rFonts w:ascii="Verdana" w:hAnsi="Verdana" w:cstheme="minorHAnsi"/>
                <w:sz w:val="20"/>
                <w:szCs w:val="20"/>
              </w:rPr>
              <w:t>Nem kerül sor adatfeldolgozók igénybevételére.</w:t>
            </w:r>
          </w:p>
        </w:tc>
      </w:tr>
      <w:tr w:rsidR="00A839C4" w:rsidRPr="00AF137F" w:rsidTr="00FB33B3">
        <w:tc>
          <w:tcPr>
            <w:tcW w:w="2366" w:type="dxa"/>
            <w:tcBorders>
              <w:top w:val="single" w:sz="4" w:space="0" w:color="auto"/>
              <w:left w:val="single" w:sz="4" w:space="0" w:color="auto"/>
              <w:bottom w:val="single" w:sz="4" w:space="0" w:color="auto"/>
              <w:right w:val="single" w:sz="4" w:space="0" w:color="auto"/>
            </w:tcBorders>
            <w:hideMark/>
          </w:tcPr>
          <w:p w:rsidR="00A839C4" w:rsidRPr="00AF137F" w:rsidRDefault="00A839C4" w:rsidP="004075B0">
            <w:pPr>
              <w:spacing w:before="120" w:after="120"/>
              <w:rPr>
                <w:rFonts w:ascii="Verdana" w:hAnsi="Verdana" w:cstheme="minorHAnsi"/>
                <w:b/>
                <w:sz w:val="20"/>
                <w:szCs w:val="20"/>
              </w:rPr>
            </w:pPr>
            <w:r w:rsidRPr="00AF137F">
              <w:rPr>
                <w:rFonts w:ascii="Verdana" w:hAnsi="Verdana" w:cstheme="minorHAnsi"/>
                <w:b/>
                <w:sz w:val="20"/>
                <w:szCs w:val="20"/>
              </w:rPr>
              <w:t>Adatszolgáltatás (Adattovábbítás)</w:t>
            </w:r>
          </w:p>
        </w:tc>
        <w:tc>
          <w:tcPr>
            <w:tcW w:w="6696" w:type="dxa"/>
            <w:tcBorders>
              <w:top w:val="single" w:sz="4" w:space="0" w:color="auto"/>
              <w:left w:val="single" w:sz="4" w:space="0" w:color="auto"/>
              <w:bottom w:val="single" w:sz="4" w:space="0" w:color="auto"/>
              <w:right w:val="single" w:sz="4" w:space="0" w:color="auto"/>
            </w:tcBorders>
            <w:hideMark/>
          </w:tcPr>
          <w:p w:rsidR="00F6315D" w:rsidRPr="00F6315D" w:rsidRDefault="00A839C4" w:rsidP="00F6315D">
            <w:pPr>
              <w:pStyle w:val="Listaszerbekezds"/>
              <w:numPr>
                <w:ilvl w:val="0"/>
                <w:numId w:val="10"/>
              </w:numPr>
              <w:shd w:val="clear" w:color="auto" w:fill="FFFFFF"/>
              <w:jc w:val="both"/>
              <w:textAlignment w:val="baseline"/>
              <w:rPr>
                <w:rFonts w:ascii="Verdana" w:hAnsi="Verdana" w:cstheme="minorHAnsi"/>
                <w:sz w:val="20"/>
                <w:szCs w:val="20"/>
              </w:rPr>
            </w:pPr>
            <w:r w:rsidRPr="00AF137F">
              <w:rPr>
                <w:rFonts w:ascii="Verdana" w:hAnsi="Verdana" w:cstheme="minorHAnsi"/>
                <w:sz w:val="20"/>
                <w:szCs w:val="20"/>
              </w:rPr>
              <w:t xml:space="preserve">Abban az esetben, ha az Alapítvány a </w:t>
            </w:r>
            <w:proofErr w:type="spellStart"/>
            <w:r w:rsidR="0093778D" w:rsidRPr="0093778D">
              <w:rPr>
                <w:rFonts w:ascii="Verdana" w:hAnsi="Verdana" w:cstheme="minorHAnsi"/>
                <w:sz w:val="20"/>
                <w:szCs w:val="20"/>
              </w:rPr>
              <w:t>munkaerőpiaci</w:t>
            </w:r>
            <w:proofErr w:type="spellEnd"/>
            <w:r w:rsidR="0093778D" w:rsidRPr="0093778D">
              <w:rPr>
                <w:rFonts w:ascii="Verdana" w:hAnsi="Verdana" w:cstheme="minorHAnsi"/>
                <w:sz w:val="20"/>
                <w:szCs w:val="20"/>
              </w:rPr>
              <w:t xml:space="preserve"> szolgáltatás igénybevételére irányuló megállapodás </w:t>
            </w:r>
            <w:r w:rsidR="0093778D">
              <w:rPr>
                <w:rFonts w:ascii="Verdana" w:hAnsi="Verdana" w:cstheme="minorHAnsi"/>
                <w:sz w:val="20"/>
                <w:szCs w:val="20"/>
              </w:rPr>
              <w:t>alapján, a</w:t>
            </w:r>
            <w:r w:rsidR="0093778D">
              <w:rPr>
                <w:rFonts w:ascii="Verdana" w:hAnsi="Verdana" w:cstheme="minorHAnsi"/>
                <w:b/>
                <w:sz w:val="20"/>
                <w:szCs w:val="20"/>
              </w:rPr>
              <w:t xml:space="preserve"> </w:t>
            </w:r>
            <w:r w:rsidRPr="00AF137F">
              <w:rPr>
                <w:rFonts w:ascii="Verdana" w:hAnsi="Verdana" w:cstheme="minorHAnsi"/>
                <w:sz w:val="20"/>
                <w:szCs w:val="20"/>
              </w:rPr>
              <w:t>munkaközvetítés eredményeként az érintettet az Alapítvánnyal szerződött partner munkáltatóhoz közvetíti, az Alapítvány a munkavállalással összefüggő adatokat azok tételes felsorolásával, az ügyfél hozzájárulásával átadja az Alapítvánnyal szerződött partner munkáltató</w:t>
            </w:r>
            <w:r w:rsidR="0093778D">
              <w:rPr>
                <w:rFonts w:ascii="Verdana" w:hAnsi="Verdana" w:cstheme="minorHAnsi"/>
                <w:sz w:val="20"/>
                <w:szCs w:val="20"/>
              </w:rPr>
              <w:t>nak</w:t>
            </w:r>
            <w:r w:rsidRPr="00AF137F">
              <w:rPr>
                <w:rFonts w:ascii="Verdana" w:hAnsi="Verdana" w:cstheme="minorHAnsi"/>
                <w:sz w:val="20"/>
                <w:szCs w:val="20"/>
              </w:rPr>
              <w:t xml:space="preserve">, aki ezt követően a vonatkozó jogszabályi előírások szerint kezeli az adatokat. </w:t>
            </w:r>
            <w:r w:rsidRPr="00AF137F">
              <w:rPr>
                <w:rFonts w:ascii="Verdana" w:eastAsia="Times New Roman" w:hAnsi="Verdana" w:cstheme="minorHAnsi"/>
                <w:sz w:val="20"/>
                <w:szCs w:val="20"/>
                <w:lang w:eastAsia="hu-HU"/>
              </w:rPr>
              <w:t xml:space="preserve">Az adattovábbítás címzettjének neve előre konkrétan nem meghatározható, általános csoportismérv alapján: nyílt </w:t>
            </w:r>
            <w:proofErr w:type="spellStart"/>
            <w:r w:rsidRPr="00AF137F">
              <w:rPr>
                <w:rFonts w:ascii="Verdana" w:eastAsia="Times New Roman" w:hAnsi="Verdana" w:cstheme="minorHAnsi"/>
                <w:sz w:val="20"/>
                <w:szCs w:val="20"/>
                <w:lang w:eastAsia="hu-HU"/>
              </w:rPr>
              <w:t>munkaerőpiaci</w:t>
            </w:r>
            <w:proofErr w:type="spellEnd"/>
            <w:r w:rsidRPr="00AF137F">
              <w:rPr>
                <w:rFonts w:ascii="Verdana" w:eastAsia="Times New Roman" w:hAnsi="Verdana" w:cstheme="minorHAnsi"/>
                <w:sz w:val="20"/>
                <w:szCs w:val="20"/>
                <w:lang w:eastAsia="hu-HU"/>
              </w:rPr>
              <w:t xml:space="preserve"> munkáltatók, amelyek a </w:t>
            </w:r>
            <w:proofErr w:type="spellStart"/>
            <w:r w:rsidRPr="00AF137F">
              <w:rPr>
                <w:rFonts w:ascii="Verdana" w:eastAsia="Times New Roman" w:hAnsi="Verdana" w:cstheme="minorHAnsi"/>
                <w:sz w:val="20"/>
                <w:szCs w:val="20"/>
                <w:lang w:eastAsia="hu-HU"/>
              </w:rPr>
              <w:t>Kézenfogva</w:t>
            </w:r>
            <w:proofErr w:type="spellEnd"/>
            <w:r w:rsidRPr="00AF137F">
              <w:rPr>
                <w:rFonts w:ascii="Verdana" w:eastAsia="Times New Roman" w:hAnsi="Verdana" w:cstheme="minorHAnsi"/>
                <w:sz w:val="20"/>
                <w:szCs w:val="20"/>
                <w:lang w:eastAsia="hu-HU"/>
              </w:rPr>
              <w:t xml:space="preserve"> alapítvány szerződéses partnerei, és amelyek számára a </w:t>
            </w:r>
            <w:proofErr w:type="spellStart"/>
            <w:r w:rsidRPr="00AF137F">
              <w:rPr>
                <w:rFonts w:ascii="Verdana" w:eastAsia="Times New Roman" w:hAnsi="Verdana" w:cstheme="minorHAnsi"/>
                <w:sz w:val="20"/>
                <w:szCs w:val="20"/>
                <w:lang w:eastAsia="hu-HU"/>
              </w:rPr>
              <w:t>Kézenfogva</w:t>
            </w:r>
            <w:proofErr w:type="spellEnd"/>
            <w:r w:rsidRPr="00AF137F">
              <w:rPr>
                <w:rFonts w:ascii="Verdana" w:eastAsia="Times New Roman" w:hAnsi="Verdana" w:cstheme="minorHAnsi"/>
                <w:sz w:val="20"/>
                <w:szCs w:val="20"/>
                <w:lang w:eastAsia="hu-HU"/>
              </w:rPr>
              <w:t xml:space="preserve"> Alapítvány vállalja a megváltozott munkaképességű személyek munkaközvetítését.</w:t>
            </w:r>
          </w:p>
          <w:p w:rsidR="00F6315D" w:rsidRPr="00F6315D" w:rsidRDefault="00F6315D" w:rsidP="00F6315D">
            <w:pPr>
              <w:pStyle w:val="Listaszerbekezds"/>
              <w:shd w:val="clear" w:color="auto" w:fill="FFFFFF"/>
              <w:ind w:left="360"/>
              <w:jc w:val="both"/>
              <w:textAlignment w:val="baseline"/>
              <w:rPr>
                <w:rFonts w:ascii="Verdana" w:hAnsi="Verdana" w:cstheme="minorHAnsi"/>
                <w:sz w:val="20"/>
                <w:szCs w:val="20"/>
              </w:rPr>
            </w:pPr>
            <w:r>
              <w:rPr>
                <w:rFonts w:ascii="Verdana" w:eastAsia="Times New Roman" w:hAnsi="Verdana" w:cstheme="minorHAnsi"/>
                <w:sz w:val="20"/>
                <w:szCs w:val="20"/>
                <w:lang w:eastAsia="hu-HU"/>
              </w:rPr>
              <w:t xml:space="preserve">A </w:t>
            </w:r>
            <w:proofErr w:type="spellStart"/>
            <w:r>
              <w:rPr>
                <w:rFonts w:ascii="Verdana" w:eastAsia="Times New Roman" w:hAnsi="Verdana" w:cstheme="minorHAnsi"/>
                <w:sz w:val="20"/>
                <w:szCs w:val="20"/>
                <w:lang w:eastAsia="hu-HU"/>
              </w:rPr>
              <w:t>munkareőközvetítés</w:t>
            </w:r>
            <w:proofErr w:type="spellEnd"/>
            <w:r>
              <w:rPr>
                <w:rFonts w:ascii="Verdana" w:eastAsia="Times New Roman" w:hAnsi="Verdana" w:cstheme="minorHAnsi"/>
                <w:sz w:val="20"/>
                <w:szCs w:val="20"/>
                <w:lang w:eastAsia="hu-HU"/>
              </w:rPr>
              <w:t xml:space="preserve"> céljából </w:t>
            </w:r>
            <w:r w:rsidRPr="00F6315D">
              <w:rPr>
                <w:rFonts w:ascii="Verdana" w:hAnsi="Verdana" w:cs="Arial"/>
                <w:sz w:val="20"/>
                <w:szCs w:val="20"/>
              </w:rPr>
              <w:t xml:space="preserve">megvalósuló adatkezelések, ideértve a </w:t>
            </w:r>
            <w:proofErr w:type="spellStart"/>
            <w:r>
              <w:rPr>
                <w:rFonts w:ascii="Verdana" w:hAnsi="Verdana" w:cs="Arial"/>
                <w:sz w:val="20"/>
                <w:szCs w:val="20"/>
              </w:rPr>
              <w:t>Kézenfogva</w:t>
            </w:r>
            <w:proofErr w:type="spellEnd"/>
            <w:r>
              <w:rPr>
                <w:rFonts w:ascii="Verdana" w:hAnsi="Verdana" w:cs="Arial"/>
                <w:sz w:val="20"/>
                <w:szCs w:val="20"/>
              </w:rPr>
              <w:t xml:space="preserve"> alapítvány és a munkáltató</w:t>
            </w:r>
            <w:r w:rsidRPr="00F6315D">
              <w:rPr>
                <w:rFonts w:ascii="Verdana" w:hAnsi="Verdana" w:cs="Arial"/>
                <w:sz w:val="20"/>
                <w:szCs w:val="20"/>
              </w:rPr>
              <w:t xml:space="preserve"> közötti adatszolgáltatásokat is közös adatkezelésnek minősülnek.</w:t>
            </w:r>
            <w:r>
              <w:rPr>
                <w:rFonts w:ascii="Verdana" w:hAnsi="Verdana" w:cs="Arial"/>
                <w:sz w:val="20"/>
                <w:szCs w:val="20"/>
              </w:rPr>
              <w:t xml:space="preserve"> </w:t>
            </w:r>
            <w:r w:rsidRPr="000C36C7">
              <w:rPr>
                <w:rFonts w:ascii="Verdana" w:hAnsi="Verdana" w:cs="Arial"/>
                <w:sz w:val="20"/>
                <w:szCs w:val="20"/>
              </w:rPr>
              <w:t xml:space="preserve">A közös adatkezelők az egyes adatkezelési tevékenységek kapcsán saját hatáskörükben és felelősségükre kötelesek ellátni az adatkezelési feladatokat a GDPR előírásai szerint (ideértve az </w:t>
            </w:r>
            <w:proofErr w:type="spellStart"/>
            <w:r w:rsidRPr="000C36C7">
              <w:rPr>
                <w:rFonts w:ascii="Verdana" w:hAnsi="Verdana" w:cs="Arial"/>
                <w:sz w:val="20"/>
                <w:szCs w:val="20"/>
              </w:rPr>
              <w:t>érintetti</w:t>
            </w:r>
            <w:proofErr w:type="spellEnd"/>
            <w:r w:rsidRPr="000C36C7">
              <w:rPr>
                <w:rFonts w:ascii="Verdana" w:hAnsi="Verdana" w:cs="Arial"/>
                <w:sz w:val="20"/>
                <w:szCs w:val="20"/>
              </w:rPr>
              <w:t xml:space="preserve"> jogok biztosítását - azzal, hogy az érintett a kérelmét bármelyik Félhez benyújthatja - az érintettek tájékoztatását, a felügyeleti hatósággal történő együttműködést, az adatvédelmi felülvizsgálat és szükség esetén hatásvizsgálat elvégezését, adatmegőrzési kötelezettségek teljesítését) </w:t>
            </w:r>
          </w:p>
        </w:tc>
      </w:tr>
      <w:tr w:rsidR="00A839C4" w:rsidRPr="00AF137F" w:rsidTr="00FB33B3">
        <w:tc>
          <w:tcPr>
            <w:tcW w:w="2366" w:type="dxa"/>
            <w:tcBorders>
              <w:top w:val="single" w:sz="4" w:space="0" w:color="auto"/>
              <w:left w:val="single" w:sz="4" w:space="0" w:color="auto"/>
              <w:bottom w:val="single" w:sz="4" w:space="0" w:color="auto"/>
              <w:right w:val="single" w:sz="4" w:space="0" w:color="auto"/>
            </w:tcBorders>
            <w:hideMark/>
          </w:tcPr>
          <w:p w:rsidR="00A839C4" w:rsidRPr="00AF137F" w:rsidRDefault="00A839C4" w:rsidP="004075B0">
            <w:pPr>
              <w:spacing w:before="120" w:after="120"/>
              <w:rPr>
                <w:rFonts w:ascii="Verdana" w:hAnsi="Verdana" w:cstheme="minorHAnsi"/>
                <w:b/>
                <w:sz w:val="20"/>
                <w:szCs w:val="20"/>
              </w:rPr>
            </w:pPr>
            <w:r w:rsidRPr="00AF137F">
              <w:rPr>
                <w:rFonts w:ascii="Verdana" w:hAnsi="Verdana" w:cstheme="minorHAnsi"/>
                <w:b/>
                <w:sz w:val="20"/>
                <w:szCs w:val="20"/>
              </w:rPr>
              <w:t>Az adatkezeléssel kapcsolatos adatok megőrzési ideje</w:t>
            </w:r>
          </w:p>
          <w:p w:rsidR="00A839C4" w:rsidRPr="00AF137F" w:rsidRDefault="00A839C4" w:rsidP="004075B0">
            <w:pPr>
              <w:spacing w:before="120" w:after="120"/>
              <w:rPr>
                <w:rFonts w:ascii="Verdana" w:hAnsi="Verdana" w:cstheme="minorHAnsi"/>
                <w:b/>
                <w:sz w:val="20"/>
                <w:szCs w:val="20"/>
              </w:rPr>
            </w:pPr>
          </w:p>
        </w:tc>
        <w:tc>
          <w:tcPr>
            <w:tcW w:w="6696" w:type="dxa"/>
            <w:tcBorders>
              <w:top w:val="single" w:sz="4" w:space="0" w:color="auto"/>
              <w:left w:val="single" w:sz="4" w:space="0" w:color="auto"/>
              <w:bottom w:val="single" w:sz="4" w:space="0" w:color="auto"/>
              <w:right w:val="single" w:sz="4" w:space="0" w:color="auto"/>
            </w:tcBorders>
            <w:hideMark/>
          </w:tcPr>
          <w:p w:rsidR="00A839C4" w:rsidRPr="00AF137F" w:rsidRDefault="00A839C4" w:rsidP="00A839C4">
            <w:pPr>
              <w:pStyle w:val="Nincstrkz"/>
              <w:numPr>
                <w:ilvl w:val="0"/>
                <w:numId w:val="5"/>
              </w:numPr>
              <w:spacing w:line="276" w:lineRule="auto"/>
              <w:jc w:val="both"/>
              <w:rPr>
                <w:rFonts w:ascii="Verdana" w:hAnsi="Verdana" w:cstheme="minorHAnsi"/>
              </w:rPr>
            </w:pPr>
            <w:r w:rsidRPr="00AF137F">
              <w:rPr>
                <w:rFonts w:ascii="Verdana" w:hAnsi="Verdana" w:cstheme="minorHAnsi"/>
              </w:rPr>
              <w:t>A személyes adatokat a szolgáltatás igénybevételének megszűnésétől számított 5 év elteltével törölni kell, figyelembe véve hogy az adatok felhasználása, a jogszabályok által előírt adatmegőrzési kötelezettség teljesítéséhez szükséges idővel meghosszabbodik.</w:t>
            </w:r>
          </w:p>
          <w:p w:rsidR="00A839C4" w:rsidRPr="00AF137F" w:rsidRDefault="00A839C4" w:rsidP="00A839C4">
            <w:pPr>
              <w:pStyle w:val="Nincstrkz"/>
              <w:numPr>
                <w:ilvl w:val="0"/>
                <w:numId w:val="5"/>
              </w:numPr>
              <w:spacing w:line="276" w:lineRule="auto"/>
              <w:jc w:val="both"/>
              <w:rPr>
                <w:rFonts w:ascii="Verdana" w:hAnsi="Verdana" w:cstheme="minorHAnsi"/>
              </w:rPr>
            </w:pPr>
            <w:r w:rsidRPr="00AF137F">
              <w:rPr>
                <w:rFonts w:ascii="Verdana" w:hAnsi="Verdana" w:cstheme="minorHAnsi"/>
              </w:rPr>
              <w:t xml:space="preserve">A szolgáltatás nyújtása tényének audit során történő igazolásához szükséges adatokat hozzájárulás visszavonása </w:t>
            </w:r>
            <w:r w:rsidRPr="00AF137F">
              <w:rPr>
                <w:rFonts w:ascii="Verdana" w:hAnsi="Verdana" w:cstheme="minorHAnsi"/>
              </w:rPr>
              <w:lastRenderedPageBreak/>
              <w:t>esetében is őrizzük öt évig a GDPR 6. cikk (1) bekezdés c) és f) pontja alapján.</w:t>
            </w:r>
          </w:p>
          <w:p w:rsidR="00A839C4" w:rsidRPr="00AF137F" w:rsidRDefault="00A839C4" w:rsidP="00A839C4">
            <w:pPr>
              <w:pStyle w:val="Listaszerbekezds"/>
              <w:numPr>
                <w:ilvl w:val="0"/>
                <w:numId w:val="5"/>
              </w:numPr>
              <w:spacing w:after="0"/>
              <w:jc w:val="both"/>
              <w:rPr>
                <w:rFonts w:ascii="Verdana" w:hAnsi="Verdana" w:cstheme="minorHAnsi"/>
                <w:sz w:val="20"/>
                <w:szCs w:val="20"/>
              </w:rPr>
            </w:pPr>
            <w:r w:rsidRPr="00AF137F">
              <w:rPr>
                <w:rFonts w:ascii="Verdana" w:eastAsiaTheme="minorEastAsia" w:hAnsi="Verdana" w:cstheme="minorHAnsi"/>
                <w:sz w:val="20"/>
                <w:szCs w:val="20"/>
                <w:lang w:eastAsia="hu-HU"/>
              </w:rPr>
              <w:t>Ha a fenti határidők leteltekor akár az Adatkezelő, akár az ügyfél, akár más által megindított olyan jogi eljárás lenne folyamatban, aminek során az Adatkezelő igényei előterjesztése, érvényesítése vagy védelme érdekében az adatok kezelésére továbbra is szükség van, úgy az adatok törlésére ezen eljárás jogerős lezárásakor kerül sor.</w:t>
            </w:r>
          </w:p>
        </w:tc>
      </w:tr>
      <w:tr w:rsidR="00A839C4" w:rsidRPr="00AF137F" w:rsidTr="00FB33B3">
        <w:tc>
          <w:tcPr>
            <w:tcW w:w="2366" w:type="dxa"/>
            <w:tcBorders>
              <w:top w:val="single" w:sz="4" w:space="0" w:color="auto"/>
              <w:left w:val="single" w:sz="4" w:space="0" w:color="auto"/>
              <w:bottom w:val="single" w:sz="4" w:space="0" w:color="auto"/>
              <w:right w:val="single" w:sz="4" w:space="0" w:color="auto"/>
            </w:tcBorders>
          </w:tcPr>
          <w:p w:rsidR="00A839C4" w:rsidRPr="00AF137F" w:rsidRDefault="00A839C4" w:rsidP="004075B0">
            <w:pPr>
              <w:spacing w:after="120"/>
              <w:jc w:val="both"/>
              <w:rPr>
                <w:rFonts w:ascii="Verdana" w:eastAsiaTheme="minorEastAsia" w:hAnsi="Verdana" w:cstheme="minorHAnsi"/>
                <w:b/>
                <w:sz w:val="20"/>
                <w:szCs w:val="20"/>
              </w:rPr>
            </w:pPr>
            <w:r w:rsidRPr="00AF137F">
              <w:rPr>
                <w:rFonts w:ascii="Verdana" w:hAnsi="Verdana" w:cstheme="minorHAnsi"/>
                <w:b/>
                <w:sz w:val="20"/>
                <w:szCs w:val="20"/>
              </w:rPr>
              <w:lastRenderedPageBreak/>
              <w:t>Az adatkezelés módja</w:t>
            </w:r>
          </w:p>
        </w:tc>
        <w:tc>
          <w:tcPr>
            <w:tcW w:w="6696" w:type="dxa"/>
            <w:tcBorders>
              <w:top w:val="single" w:sz="4" w:space="0" w:color="auto"/>
              <w:left w:val="single" w:sz="4" w:space="0" w:color="auto"/>
              <w:bottom w:val="single" w:sz="4" w:space="0" w:color="auto"/>
              <w:right w:val="single" w:sz="4" w:space="0" w:color="auto"/>
            </w:tcBorders>
          </w:tcPr>
          <w:p w:rsidR="00A839C4" w:rsidRPr="00AF137F" w:rsidRDefault="00A839C4" w:rsidP="00A839C4">
            <w:pPr>
              <w:pStyle w:val="Listaszerbekezds"/>
              <w:numPr>
                <w:ilvl w:val="0"/>
                <w:numId w:val="4"/>
              </w:numPr>
              <w:spacing w:after="0"/>
              <w:jc w:val="both"/>
              <w:rPr>
                <w:rFonts w:ascii="Verdana" w:hAnsi="Verdana" w:cstheme="minorHAnsi"/>
                <w:sz w:val="20"/>
                <w:szCs w:val="20"/>
              </w:rPr>
            </w:pPr>
            <w:r w:rsidRPr="00AF137F">
              <w:rPr>
                <w:rFonts w:ascii="Verdana" w:hAnsi="Verdana" w:cstheme="minorHAnsi"/>
                <w:sz w:val="20"/>
                <w:szCs w:val="20"/>
              </w:rPr>
              <w:t xml:space="preserve">Adatkezelés módja: papír alapú vagy elektronikus nyilvántartás vezetése, illetve személyes adatokon végzett papír alapú vagy elektronikus művelet. </w:t>
            </w:r>
          </w:p>
          <w:p w:rsidR="00A839C4" w:rsidRPr="00AF137F" w:rsidRDefault="00A839C4" w:rsidP="00A839C4">
            <w:pPr>
              <w:pStyle w:val="Listaszerbekezds"/>
              <w:numPr>
                <w:ilvl w:val="0"/>
                <w:numId w:val="4"/>
              </w:numPr>
              <w:jc w:val="both"/>
              <w:rPr>
                <w:rFonts w:ascii="Verdana" w:eastAsiaTheme="minorEastAsia" w:hAnsi="Verdana" w:cstheme="minorHAnsi"/>
                <w:sz w:val="20"/>
                <w:szCs w:val="20"/>
                <w:lang w:eastAsia="hu-HU"/>
              </w:rPr>
            </w:pPr>
            <w:r w:rsidRPr="00AF137F">
              <w:rPr>
                <w:rFonts w:ascii="Verdana" w:eastAsiaTheme="minorEastAsia" w:hAnsi="Verdana" w:cstheme="minorHAnsi"/>
                <w:sz w:val="20"/>
                <w:szCs w:val="20"/>
                <w:lang w:eastAsia="hu-HU"/>
              </w:rPr>
              <w:t>Az ügyfelek adatait jelszóval ellátott, külön e célból fejlesztett informatikai adatbázisban tároljuk saját szerveren, a papíron átadott iratokat emellett papír alapon is.</w:t>
            </w:r>
          </w:p>
          <w:p w:rsidR="00A839C4" w:rsidRPr="00AF137F" w:rsidRDefault="00A839C4" w:rsidP="00A839C4">
            <w:pPr>
              <w:pStyle w:val="Listaszerbekezds"/>
              <w:numPr>
                <w:ilvl w:val="0"/>
                <w:numId w:val="4"/>
              </w:numPr>
              <w:spacing w:after="0"/>
              <w:jc w:val="both"/>
              <w:rPr>
                <w:rFonts w:ascii="Verdana" w:hAnsi="Verdana" w:cstheme="minorHAnsi"/>
                <w:sz w:val="20"/>
                <w:szCs w:val="20"/>
              </w:rPr>
            </w:pPr>
            <w:r w:rsidRPr="00AF137F">
              <w:rPr>
                <w:rFonts w:ascii="Verdana" w:hAnsi="Verdana" w:cstheme="minorHAnsi"/>
                <w:sz w:val="20"/>
                <w:szCs w:val="20"/>
              </w:rPr>
              <w:t xml:space="preserve">A rögzített adatok mindegyike tekintetében az adatkezelő a </w:t>
            </w:r>
            <w:proofErr w:type="spellStart"/>
            <w:r w:rsidRPr="00AF137F">
              <w:rPr>
                <w:rFonts w:ascii="Verdana" w:hAnsi="Verdana" w:cstheme="minorHAnsi"/>
                <w:sz w:val="20"/>
                <w:szCs w:val="20"/>
              </w:rPr>
              <w:t>Kézenfogva</w:t>
            </w:r>
            <w:proofErr w:type="spellEnd"/>
            <w:r w:rsidRPr="00AF137F">
              <w:rPr>
                <w:rFonts w:ascii="Verdana" w:hAnsi="Verdana" w:cstheme="minorHAnsi"/>
                <w:sz w:val="20"/>
                <w:szCs w:val="20"/>
              </w:rPr>
              <w:t xml:space="preserve"> Alapítvány. Az ügyfél személyes adatait a </w:t>
            </w:r>
            <w:proofErr w:type="spellStart"/>
            <w:r w:rsidRPr="00AF137F">
              <w:rPr>
                <w:rFonts w:ascii="Verdana" w:hAnsi="Verdana" w:cstheme="minorHAnsi"/>
                <w:sz w:val="20"/>
                <w:szCs w:val="20"/>
              </w:rPr>
              <w:t>Kézenfogva</w:t>
            </w:r>
            <w:proofErr w:type="spellEnd"/>
            <w:r w:rsidRPr="00AF137F">
              <w:rPr>
                <w:rFonts w:ascii="Verdana" w:hAnsi="Verdana" w:cstheme="minorHAnsi"/>
                <w:sz w:val="20"/>
                <w:szCs w:val="20"/>
              </w:rPr>
              <w:t xml:space="preserve"> Alapítvány vezető tisztségviselői, szerződött jogászai, önkéntesei, illetve állandó megbízottjai meg.</w:t>
            </w:r>
          </w:p>
          <w:p w:rsidR="00A839C4" w:rsidRPr="00AF137F" w:rsidRDefault="00A839C4" w:rsidP="00A839C4">
            <w:pPr>
              <w:pStyle w:val="Listaszerbekezds"/>
              <w:numPr>
                <w:ilvl w:val="0"/>
                <w:numId w:val="4"/>
              </w:numPr>
              <w:spacing w:after="0"/>
              <w:jc w:val="both"/>
              <w:rPr>
                <w:rFonts w:ascii="Verdana" w:hAnsi="Verdana" w:cstheme="minorHAnsi"/>
                <w:sz w:val="20"/>
                <w:szCs w:val="20"/>
              </w:rPr>
            </w:pPr>
            <w:r w:rsidRPr="00AF137F">
              <w:rPr>
                <w:rFonts w:ascii="Verdana" w:hAnsi="Verdana" w:cstheme="minorHAnsi"/>
                <w:sz w:val="20"/>
                <w:szCs w:val="20"/>
              </w:rPr>
              <w:t xml:space="preserve">A kezelt adatokat a </w:t>
            </w:r>
            <w:proofErr w:type="spellStart"/>
            <w:r w:rsidRPr="00AF137F">
              <w:rPr>
                <w:rFonts w:ascii="Verdana" w:hAnsi="Verdana" w:cstheme="minorHAnsi"/>
                <w:sz w:val="20"/>
                <w:szCs w:val="20"/>
              </w:rPr>
              <w:t>Kézenfogva</w:t>
            </w:r>
            <w:proofErr w:type="spellEnd"/>
            <w:r w:rsidRPr="00AF137F">
              <w:rPr>
                <w:rFonts w:ascii="Verdana" w:hAnsi="Verdana" w:cstheme="minorHAnsi"/>
                <w:sz w:val="20"/>
                <w:szCs w:val="20"/>
              </w:rPr>
              <w:t xml:space="preserve"> Alapítvány az ügyfél kifejezett előzetes hozzájárulása nélkül semmilyen formában nem teszi hozzáférhetővé a fentiekben felsorolt személyeken kívül.</w:t>
            </w:r>
          </w:p>
          <w:p w:rsidR="00A839C4" w:rsidRPr="00AF137F" w:rsidRDefault="00A839C4" w:rsidP="00A839C4">
            <w:pPr>
              <w:pStyle w:val="Listaszerbekezds"/>
              <w:numPr>
                <w:ilvl w:val="0"/>
                <w:numId w:val="3"/>
              </w:numPr>
              <w:spacing w:after="120"/>
              <w:jc w:val="both"/>
              <w:rPr>
                <w:rFonts w:ascii="Verdana" w:eastAsiaTheme="minorEastAsia" w:hAnsi="Verdana" w:cstheme="minorHAnsi"/>
                <w:sz w:val="20"/>
                <w:szCs w:val="20"/>
                <w:lang w:eastAsia="hu-HU"/>
              </w:rPr>
            </w:pPr>
            <w:r w:rsidRPr="00AF137F">
              <w:rPr>
                <w:rFonts w:ascii="Verdana" w:hAnsi="Verdana" w:cstheme="minorHAnsi"/>
                <w:sz w:val="20"/>
                <w:szCs w:val="20"/>
              </w:rPr>
              <w:t xml:space="preserve">A </w:t>
            </w:r>
            <w:proofErr w:type="spellStart"/>
            <w:r w:rsidRPr="00AF137F">
              <w:rPr>
                <w:rFonts w:ascii="Verdana" w:hAnsi="Verdana" w:cstheme="minorHAnsi"/>
                <w:sz w:val="20"/>
                <w:szCs w:val="20"/>
              </w:rPr>
              <w:t>Kézenfogva</w:t>
            </w:r>
            <w:proofErr w:type="spellEnd"/>
            <w:r w:rsidRPr="00AF137F">
              <w:rPr>
                <w:rFonts w:ascii="Verdana" w:hAnsi="Verdana" w:cstheme="minorHAnsi"/>
                <w:sz w:val="20"/>
                <w:szCs w:val="20"/>
              </w:rPr>
              <w:t xml:space="preserve"> Alapítvány által nyújtott </w:t>
            </w:r>
            <w:proofErr w:type="spellStart"/>
            <w:r w:rsidRPr="00AF137F">
              <w:rPr>
                <w:rFonts w:ascii="Verdana" w:hAnsi="Verdana" w:cstheme="minorHAnsi"/>
                <w:sz w:val="20"/>
                <w:szCs w:val="20"/>
              </w:rPr>
              <w:t>munkaerőpiaci</w:t>
            </w:r>
            <w:proofErr w:type="spellEnd"/>
            <w:r w:rsidRPr="00AF137F">
              <w:rPr>
                <w:rFonts w:ascii="Verdana" w:hAnsi="Verdana" w:cstheme="minorHAnsi"/>
                <w:sz w:val="20"/>
                <w:szCs w:val="20"/>
              </w:rPr>
              <w:t xml:space="preserve"> szolgáltatás igénybevételével összefüggő adatok esetében az adatok, személyes adatnak minősülő információk ügyfél által történő átadásakor az azokat hordozó elektronikus vagy papír alapú dokumentumokat, iratokat és nyilatkozatokat megvizsgáljuk abból a szempontból, hogy azok szükségesek-e a szolgáltatás nyújtásához. Amennyiben iratokat bocsájt rendelkezésünkre, a szolgáltatás nyújtásához nem szükséges iratokat az azokon szereplő adatok rögzítése nélkül visszajuttatjuk az ügyfél számára. </w:t>
            </w:r>
          </w:p>
        </w:tc>
      </w:tr>
      <w:tr w:rsidR="00A839C4" w:rsidRPr="00AF137F" w:rsidTr="00FB33B3">
        <w:tc>
          <w:tcPr>
            <w:tcW w:w="2366" w:type="dxa"/>
            <w:tcBorders>
              <w:top w:val="single" w:sz="4" w:space="0" w:color="auto"/>
              <w:left w:val="single" w:sz="4" w:space="0" w:color="auto"/>
              <w:bottom w:val="single" w:sz="4" w:space="0" w:color="auto"/>
              <w:right w:val="single" w:sz="4" w:space="0" w:color="auto"/>
            </w:tcBorders>
          </w:tcPr>
          <w:p w:rsidR="00A839C4" w:rsidRPr="00AF137F" w:rsidRDefault="00A839C4" w:rsidP="004075B0">
            <w:pPr>
              <w:spacing w:after="120"/>
              <w:jc w:val="both"/>
              <w:rPr>
                <w:rFonts w:ascii="Verdana" w:eastAsiaTheme="minorEastAsia" w:hAnsi="Verdana" w:cstheme="minorHAnsi"/>
                <w:b/>
                <w:sz w:val="20"/>
                <w:szCs w:val="20"/>
              </w:rPr>
            </w:pPr>
            <w:r w:rsidRPr="00AF137F">
              <w:rPr>
                <w:rFonts w:ascii="Verdana" w:eastAsiaTheme="minorEastAsia" w:hAnsi="Verdana" w:cstheme="minorHAnsi"/>
                <w:b/>
                <w:sz w:val="20"/>
                <w:szCs w:val="20"/>
              </w:rPr>
              <w:t>Szervezési és biztonsági intézkedéseink az ügyfél adatai védelmében</w:t>
            </w:r>
          </w:p>
          <w:p w:rsidR="00A839C4" w:rsidRPr="00AF137F" w:rsidRDefault="00A839C4" w:rsidP="004075B0">
            <w:pPr>
              <w:spacing w:before="120" w:after="120"/>
              <w:rPr>
                <w:rFonts w:ascii="Verdana" w:hAnsi="Verdana" w:cstheme="minorHAnsi"/>
                <w:b/>
                <w:sz w:val="20"/>
                <w:szCs w:val="20"/>
              </w:rPr>
            </w:pPr>
          </w:p>
        </w:tc>
        <w:tc>
          <w:tcPr>
            <w:tcW w:w="6696" w:type="dxa"/>
            <w:tcBorders>
              <w:top w:val="single" w:sz="4" w:space="0" w:color="auto"/>
              <w:left w:val="single" w:sz="4" w:space="0" w:color="auto"/>
              <w:bottom w:val="single" w:sz="4" w:space="0" w:color="auto"/>
              <w:right w:val="single" w:sz="4" w:space="0" w:color="auto"/>
            </w:tcBorders>
          </w:tcPr>
          <w:p w:rsidR="00A839C4" w:rsidRPr="00AF137F" w:rsidRDefault="00A839C4" w:rsidP="00A839C4">
            <w:pPr>
              <w:pStyle w:val="Listaszerbekezds"/>
              <w:numPr>
                <w:ilvl w:val="0"/>
                <w:numId w:val="3"/>
              </w:numPr>
              <w:spacing w:after="120"/>
              <w:jc w:val="both"/>
              <w:rPr>
                <w:rFonts w:ascii="Verdana" w:eastAsiaTheme="minorEastAsia" w:hAnsi="Verdana" w:cstheme="minorHAnsi"/>
                <w:sz w:val="20"/>
                <w:szCs w:val="20"/>
                <w:lang w:eastAsia="hu-HU"/>
              </w:rPr>
            </w:pPr>
            <w:r w:rsidRPr="00AF137F">
              <w:rPr>
                <w:rFonts w:ascii="Verdana" w:eastAsiaTheme="minorEastAsia" w:hAnsi="Verdana" w:cstheme="minorHAnsi"/>
                <w:sz w:val="20"/>
                <w:szCs w:val="20"/>
                <w:lang w:eastAsia="hu-HU"/>
              </w:rPr>
              <w:t>Szervezési és biztonsági intézkedéseink az ügyfél adatai védelmében: A Szolgáltató az érintett személyes adatait megfelelő technikai és egyéb intézkedésekkel védi, valamint biztosítja az adatok biztonságát, rendelkezésre állását, továbbá óvja azokat a jogosulatlan hozzáféréstől, megváltoztatástól, sérülésektől illetve nyilvánosságra hozataltól és bármilyen egyéb jogosulatlan felhasználástól. A technikai intézkedések keretében a Szolgáltató jelszóvédelmet és vírusirtó szoftvereket használ.</w:t>
            </w:r>
          </w:p>
          <w:p w:rsidR="00A839C4" w:rsidRPr="00AF137F" w:rsidRDefault="00A839C4" w:rsidP="00A839C4">
            <w:pPr>
              <w:pStyle w:val="Listaszerbekezds"/>
              <w:numPr>
                <w:ilvl w:val="0"/>
                <w:numId w:val="3"/>
              </w:numPr>
              <w:jc w:val="both"/>
              <w:rPr>
                <w:rFonts w:ascii="Verdana" w:eastAsiaTheme="minorEastAsia" w:hAnsi="Verdana" w:cstheme="minorHAnsi"/>
                <w:sz w:val="20"/>
                <w:szCs w:val="20"/>
                <w:lang w:eastAsia="hu-HU"/>
              </w:rPr>
            </w:pPr>
            <w:r w:rsidRPr="00AF137F">
              <w:rPr>
                <w:rFonts w:ascii="Verdana" w:eastAsiaTheme="minorEastAsia" w:hAnsi="Verdana" w:cstheme="minorHAnsi"/>
                <w:sz w:val="20"/>
                <w:szCs w:val="20"/>
                <w:lang w:eastAsia="hu-HU"/>
              </w:rPr>
              <w:t xml:space="preserve">Az adatbiztonság követelményeinek megtartása érdekében az Adatkezelő az </w:t>
            </w:r>
            <w:proofErr w:type="spellStart"/>
            <w:r w:rsidRPr="00AF137F">
              <w:rPr>
                <w:rFonts w:ascii="Verdana" w:eastAsiaTheme="minorEastAsia" w:hAnsi="Verdana" w:cstheme="minorHAnsi"/>
                <w:sz w:val="20"/>
                <w:szCs w:val="20"/>
                <w:lang w:eastAsia="hu-HU"/>
              </w:rPr>
              <w:t>Infotörvény</w:t>
            </w:r>
            <w:proofErr w:type="spellEnd"/>
            <w:r w:rsidRPr="00AF137F">
              <w:rPr>
                <w:rFonts w:ascii="Verdana" w:eastAsiaTheme="minorEastAsia" w:hAnsi="Verdana" w:cstheme="minorHAnsi"/>
                <w:sz w:val="20"/>
                <w:szCs w:val="20"/>
                <w:lang w:eastAsia="hu-HU"/>
              </w:rPr>
              <w:t xml:space="preserve"> rendelkezései alapján fokozottan ügyel az adatbiztonság követelményének megtartására, ennek keretében megtette a megfelelő intézkedéseket a jogosulatlan hozzáférés, megváltoztatás, továbbítás, nyilvánosságra hozatal, törlés vagy </w:t>
            </w:r>
            <w:r w:rsidRPr="00AF137F">
              <w:rPr>
                <w:rFonts w:ascii="Verdana" w:eastAsiaTheme="minorEastAsia" w:hAnsi="Verdana" w:cstheme="minorHAnsi"/>
                <w:sz w:val="20"/>
                <w:szCs w:val="20"/>
                <w:lang w:eastAsia="hu-HU"/>
              </w:rPr>
              <w:lastRenderedPageBreak/>
              <w:t>megsemmisítés, véletlen megsemmisülés és sérülés, továbbá az alkalmazott technika megváltozásából fakadó hozzáférhetetlenné válás ellen. Ezzel kapcsolatban az Adatkezelő kijelenti, hogy minden munkatársa, aki a fent megjelölt személyes és különleges adatokhoz hozzáfér, köteles az adattitok megőrzésére.</w:t>
            </w:r>
          </w:p>
          <w:p w:rsidR="00A839C4" w:rsidRPr="00AF137F" w:rsidRDefault="00A839C4" w:rsidP="00A839C4">
            <w:pPr>
              <w:pStyle w:val="Listaszerbekezds"/>
              <w:numPr>
                <w:ilvl w:val="0"/>
                <w:numId w:val="3"/>
              </w:numPr>
              <w:jc w:val="both"/>
              <w:rPr>
                <w:rFonts w:ascii="Verdana" w:eastAsiaTheme="minorEastAsia" w:hAnsi="Verdana" w:cstheme="minorHAnsi"/>
                <w:sz w:val="20"/>
                <w:szCs w:val="20"/>
                <w:lang w:eastAsia="hu-HU"/>
              </w:rPr>
            </w:pPr>
            <w:r w:rsidRPr="00AF137F">
              <w:rPr>
                <w:rFonts w:ascii="Verdana" w:eastAsiaTheme="minorEastAsia" w:hAnsi="Verdana" w:cstheme="minorHAnsi"/>
                <w:sz w:val="20"/>
                <w:szCs w:val="20"/>
                <w:lang w:eastAsia="hu-HU"/>
              </w:rPr>
              <w:t xml:space="preserve">Az adatkezelő, illetve tevékenységi körében az adatfeldolgozó köteles gondoskodni az adatok biztonságáról, köteles továbbá megtenni azokat a technikai és szervezési intézkedéseket és kialakítani azokat az eljárási szabályokat, amelyek az </w:t>
            </w:r>
            <w:proofErr w:type="spellStart"/>
            <w:r w:rsidRPr="00AF137F">
              <w:rPr>
                <w:rFonts w:ascii="Verdana" w:eastAsiaTheme="minorEastAsia" w:hAnsi="Verdana" w:cstheme="minorHAnsi"/>
                <w:sz w:val="20"/>
                <w:szCs w:val="20"/>
                <w:lang w:eastAsia="hu-HU"/>
              </w:rPr>
              <w:t>Infotv</w:t>
            </w:r>
            <w:proofErr w:type="spellEnd"/>
            <w:r w:rsidRPr="00AF137F">
              <w:rPr>
                <w:rFonts w:ascii="Verdana" w:eastAsiaTheme="minorEastAsia" w:hAnsi="Verdana" w:cstheme="minorHAnsi"/>
                <w:sz w:val="20"/>
                <w:szCs w:val="20"/>
                <w:lang w:eastAsia="hu-HU"/>
              </w:rPr>
              <w:t>. valamint az egyéb adat- és titokvédelmi szabályok érvényre juttatásához szükségesek.</w:t>
            </w:r>
          </w:p>
        </w:tc>
      </w:tr>
      <w:tr w:rsidR="00A839C4" w:rsidRPr="00AF137F" w:rsidTr="00FB33B3">
        <w:tc>
          <w:tcPr>
            <w:tcW w:w="2366" w:type="dxa"/>
            <w:tcBorders>
              <w:top w:val="single" w:sz="4" w:space="0" w:color="auto"/>
              <w:left w:val="single" w:sz="4" w:space="0" w:color="auto"/>
              <w:bottom w:val="single" w:sz="4" w:space="0" w:color="auto"/>
              <w:right w:val="single" w:sz="4" w:space="0" w:color="auto"/>
            </w:tcBorders>
          </w:tcPr>
          <w:p w:rsidR="00A839C4" w:rsidRPr="00AF137F" w:rsidRDefault="00A839C4" w:rsidP="004075B0">
            <w:pPr>
              <w:autoSpaceDE w:val="0"/>
              <w:autoSpaceDN w:val="0"/>
              <w:adjustRightInd w:val="0"/>
              <w:rPr>
                <w:rFonts w:ascii="Verdana" w:hAnsi="Verdana" w:cstheme="minorHAnsi"/>
                <w:b/>
                <w:sz w:val="20"/>
                <w:szCs w:val="20"/>
              </w:rPr>
            </w:pPr>
            <w:r w:rsidRPr="00AF137F">
              <w:rPr>
                <w:rFonts w:ascii="Verdana" w:hAnsi="Verdana" w:cstheme="minorHAnsi"/>
                <w:b/>
                <w:sz w:val="20"/>
                <w:szCs w:val="20"/>
              </w:rPr>
              <w:lastRenderedPageBreak/>
              <w:t xml:space="preserve">Az ügyfelet megillető jogok </w:t>
            </w:r>
          </w:p>
        </w:tc>
        <w:tc>
          <w:tcPr>
            <w:tcW w:w="6696" w:type="dxa"/>
            <w:tcBorders>
              <w:top w:val="single" w:sz="4" w:space="0" w:color="auto"/>
              <w:left w:val="single" w:sz="4" w:space="0" w:color="auto"/>
              <w:bottom w:val="single" w:sz="4" w:space="0" w:color="auto"/>
              <w:right w:val="single" w:sz="4" w:space="0" w:color="auto"/>
            </w:tcBorders>
          </w:tcPr>
          <w:p w:rsidR="00A839C4" w:rsidRPr="00AF137F" w:rsidRDefault="00A839C4" w:rsidP="004075B0">
            <w:pPr>
              <w:autoSpaceDE w:val="0"/>
              <w:autoSpaceDN w:val="0"/>
              <w:adjustRightInd w:val="0"/>
              <w:rPr>
                <w:rFonts w:ascii="Verdana" w:hAnsi="Verdana" w:cstheme="minorHAnsi"/>
                <w:sz w:val="20"/>
                <w:szCs w:val="20"/>
              </w:rPr>
            </w:pPr>
            <w:r w:rsidRPr="00AF137F">
              <w:rPr>
                <w:rFonts w:ascii="Verdana" w:hAnsi="Verdana" w:cstheme="minorHAnsi"/>
                <w:sz w:val="20"/>
                <w:szCs w:val="20"/>
              </w:rPr>
              <w:t xml:space="preserve">A személyes adat jogosultját megillető jogok: </w:t>
            </w:r>
          </w:p>
          <w:p w:rsidR="00A839C4" w:rsidRPr="00AF137F" w:rsidRDefault="00A839C4" w:rsidP="004075B0">
            <w:pPr>
              <w:autoSpaceDE w:val="0"/>
              <w:autoSpaceDN w:val="0"/>
              <w:adjustRightInd w:val="0"/>
              <w:rPr>
                <w:rFonts w:ascii="Verdana" w:hAnsi="Verdana" w:cstheme="minorHAnsi"/>
                <w:sz w:val="20"/>
                <w:szCs w:val="20"/>
                <w:bdr w:val="nil"/>
              </w:rPr>
            </w:pPr>
            <w:r w:rsidRPr="00AF137F">
              <w:rPr>
                <w:rFonts w:ascii="Verdana" w:hAnsi="Verdana" w:cstheme="minorHAnsi"/>
                <w:sz w:val="20"/>
                <w:szCs w:val="20"/>
                <w:bdr w:val="nil"/>
              </w:rPr>
              <w:t xml:space="preserve">Azokat a természetes személyeket, akinek a személyes adatait az Adatkezelő kezeli, az Adatkezelő adatkezelését illetően a következő jogosultságok illetik: </w:t>
            </w:r>
          </w:p>
          <w:p w:rsidR="00A839C4" w:rsidRPr="00AF137F" w:rsidRDefault="00A839C4" w:rsidP="00A839C4">
            <w:pPr>
              <w:pStyle w:val="Listaszerbekezds"/>
              <w:numPr>
                <w:ilvl w:val="0"/>
                <w:numId w:val="6"/>
              </w:numPr>
              <w:spacing w:after="0"/>
              <w:rPr>
                <w:rFonts w:ascii="Verdana" w:hAnsi="Verdana" w:cstheme="minorHAnsi"/>
                <w:sz w:val="20"/>
                <w:szCs w:val="20"/>
                <w:bdr w:val="nil"/>
              </w:rPr>
            </w:pPr>
            <w:r w:rsidRPr="00AF137F">
              <w:rPr>
                <w:rFonts w:ascii="Verdana" w:hAnsi="Verdana" w:cstheme="minorHAnsi"/>
                <w:sz w:val="20"/>
                <w:szCs w:val="20"/>
                <w:bdr w:val="nil"/>
              </w:rPr>
              <w:t xml:space="preserve">tájékoztatáshoz való jog. </w:t>
            </w:r>
          </w:p>
          <w:p w:rsidR="00A839C4" w:rsidRPr="00AF137F" w:rsidRDefault="00A839C4" w:rsidP="00A839C4">
            <w:pPr>
              <w:pStyle w:val="Listaszerbekezds"/>
              <w:numPr>
                <w:ilvl w:val="0"/>
                <w:numId w:val="6"/>
              </w:numPr>
              <w:spacing w:after="0"/>
              <w:rPr>
                <w:rFonts w:ascii="Verdana" w:hAnsi="Verdana" w:cstheme="minorHAnsi"/>
                <w:sz w:val="20"/>
                <w:szCs w:val="20"/>
                <w:bdr w:val="nil"/>
              </w:rPr>
            </w:pPr>
            <w:r w:rsidRPr="00AF137F">
              <w:rPr>
                <w:rFonts w:ascii="Verdana" w:hAnsi="Verdana" w:cstheme="minorHAnsi"/>
                <w:sz w:val="20"/>
                <w:szCs w:val="20"/>
                <w:bdr w:val="nil"/>
              </w:rPr>
              <w:t xml:space="preserve">helyesbítéshez való jog; </w:t>
            </w:r>
          </w:p>
          <w:p w:rsidR="00A839C4" w:rsidRPr="00AF137F" w:rsidRDefault="00A839C4" w:rsidP="00A839C4">
            <w:pPr>
              <w:pStyle w:val="Listaszerbekezds"/>
              <w:numPr>
                <w:ilvl w:val="0"/>
                <w:numId w:val="6"/>
              </w:numPr>
              <w:spacing w:after="0"/>
              <w:rPr>
                <w:rFonts w:ascii="Verdana" w:hAnsi="Verdana" w:cstheme="minorHAnsi"/>
                <w:sz w:val="20"/>
                <w:szCs w:val="20"/>
                <w:bdr w:val="nil"/>
              </w:rPr>
            </w:pPr>
            <w:r w:rsidRPr="00AF137F">
              <w:rPr>
                <w:rFonts w:ascii="Verdana" w:hAnsi="Verdana" w:cstheme="minorHAnsi"/>
                <w:sz w:val="20"/>
                <w:szCs w:val="20"/>
                <w:bdr w:val="nil"/>
              </w:rPr>
              <w:t xml:space="preserve">elfeledtetéshez való jog; </w:t>
            </w:r>
          </w:p>
          <w:p w:rsidR="00A839C4" w:rsidRPr="00AF137F" w:rsidRDefault="00A839C4" w:rsidP="00A839C4">
            <w:pPr>
              <w:pStyle w:val="Listaszerbekezds"/>
              <w:numPr>
                <w:ilvl w:val="0"/>
                <w:numId w:val="6"/>
              </w:numPr>
              <w:spacing w:after="0"/>
              <w:rPr>
                <w:rFonts w:ascii="Verdana" w:hAnsi="Verdana" w:cstheme="minorHAnsi"/>
                <w:sz w:val="20"/>
                <w:szCs w:val="20"/>
                <w:bdr w:val="nil"/>
              </w:rPr>
            </w:pPr>
            <w:r w:rsidRPr="00AF137F">
              <w:rPr>
                <w:rFonts w:ascii="Verdana" w:hAnsi="Verdana" w:cstheme="minorHAnsi"/>
                <w:sz w:val="20"/>
                <w:szCs w:val="20"/>
                <w:bdr w:val="nil"/>
              </w:rPr>
              <w:t xml:space="preserve">adatkezelés korlátozásához való jog; </w:t>
            </w:r>
          </w:p>
          <w:p w:rsidR="00A839C4" w:rsidRPr="00AF137F" w:rsidRDefault="00A839C4" w:rsidP="00A839C4">
            <w:pPr>
              <w:pStyle w:val="Listaszerbekezds"/>
              <w:numPr>
                <w:ilvl w:val="0"/>
                <w:numId w:val="6"/>
              </w:numPr>
              <w:spacing w:after="0"/>
              <w:rPr>
                <w:rFonts w:ascii="Verdana" w:hAnsi="Verdana" w:cstheme="minorHAnsi"/>
                <w:sz w:val="20"/>
                <w:szCs w:val="20"/>
                <w:bdr w:val="nil"/>
              </w:rPr>
            </w:pPr>
            <w:r w:rsidRPr="00AF137F">
              <w:rPr>
                <w:rFonts w:ascii="Verdana" w:hAnsi="Verdana" w:cstheme="minorHAnsi"/>
                <w:sz w:val="20"/>
                <w:szCs w:val="20"/>
                <w:bdr w:val="nil"/>
              </w:rPr>
              <w:t xml:space="preserve">adathordozhatósághoz való jog; </w:t>
            </w:r>
          </w:p>
          <w:p w:rsidR="00A839C4" w:rsidRPr="00AF137F" w:rsidRDefault="00A839C4" w:rsidP="00A839C4">
            <w:pPr>
              <w:pStyle w:val="Listaszerbekezds"/>
              <w:numPr>
                <w:ilvl w:val="0"/>
                <w:numId w:val="6"/>
              </w:numPr>
              <w:spacing w:after="0"/>
              <w:rPr>
                <w:rFonts w:ascii="Verdana" w:hAnsi="Verdana" w:cstheme="minorHAnsi"/>
                <w:sz w:val="20"/>
                <w:szCs w:val="20"/>
                <w:bdr w:val="nil"/>
              </w:rPr>
            </w:pPr>
            <w:r w:rsidRPr="00AF137F">
              <w:rPr>
                <w:rFonts w:ascii="Verdana" w:hAnsi="Verdana" w:cstheme="minorHAnsi"/>
                <w:sz w:val="20"/>
                <w:szCs w:val="20"/>
                <w:bdr w:val="nil"/>
              </w:rPr>
              <w:t xml:space="preserve">tiltakozáshoz való jog. </w:t>
            </w:r>
          </w:p>
          <w:p w:rsidR="00A839C4" w:rsidRPr="00AF137F" w:rsidRDefault="00A839C4" w:rsidP="004075B0">
            <w:pPr>
              <w:pStyle w:val="Nincstrkz"/>
              <w:spacing w:line="276" w:lineRule="auto"/>
              <w:jc w:val="both"/>
              <w:rPr>
                <w:rFonts w:ascii="Verdana" w:eastAsia="Times New Roman" w:hAnsi="Verdana" w:cstheme="minorHAnsi"/>
                <w:bdr w:val="nil"/>
              </w:rPr>
            </w:pPr>
            <w:r w:rsidRPr="00AF137F">
              <w:rPr>
                <w:rFonts w:ascii="Verdana" w:eastAsia="Times New Roman" w:hAnsi="Verdana" w:cstheme="minorHAnsi"/>
                <w:bdr w:val="nil"/>
              </w:rPr>
              <w:t xml:space="preserve">Az adatok törlését abban az esetben kérheti, ha Ön szerint az adatkezelés jogellenes, az adatkezelésre már nincs szükség azokból a célokból, amelyek érdekében az adatkezelés folyt, vagy ha az adatokat uniós vagy tagállami jogi kötelezettség alapján törölni kell. </w:t>
            </w:r>
          </w:p>
          <w:p w:rsidR="00A839C4" w:rsidRPr="00AF137F" w:rsidRDefault="00A839C4" w:rsidP="004075B0">
            <w:pPr>
              <w:pStyle w:val="Nincstrkz"/>
              <w:spacing w:line="276" w:lineRule="auto"/>
              <w:jc w:val="both"/>
              <w:rPr>
                <w:rFonts w:ascii="Verdana" w:eastAsia="Times New Roman" w:hAnsi="Verdana" w:cstheme="minorHAnsi"/>
                <w:bdr w:val="nil"/>
              </w:rPr>
            </w:pPr>
            <w:r w:rsidRPr="00AF137F">
              <w:rPr>
                <w:rFonts w:ascii="Verdana" w:eastAsia="Times New Roman" w:hAnsi="Verdana" w:cstheme="minorHAnsi"/>
                <w:bdr w:val="nil"/>
              </w:rPr>
              <w:t xml:space="preserve">Téves adatrögzítés vagy adataiban beálló változás esetén természetesen kérheti a kezelt adatok helyesbítését. </w:t>
            </w:r>
          </w:p>
          <w:p w:rsidR="00A839C4" w:rsidRPr="00AF137F" w:rsidRDefault="00A839C4" w:rsidP="004075B0">
            <w:pPr>
              <w:pStyle w:val="Nincstrkz"/>
              <w:spacing w:line="276" w:lineRule="auto"/>
              <w:jc w:val="both"/>
              <w:rPr>
                <w:rFonts w:ascii="Verdana" w:eastAsia="Times New Roman" w:hAnsi="Verdana" w:cstheme="minorHAnsi"/>
                <w:bdr w:val="nil"/>
              </w:rPr>
            </w:pPr>
            <w:r w:rsidRPr="00AF137F">
              <w:rPr>
                <w:rFonts w:ascii="Verdana" w:eastAsia="Times New Roman" w:hAnsi="Verdana" w:cstheme="minorHAnsi"/>
                <w:bdr w:val="nil"/>
              </w:rPr>
              <w:t xml:space="preserve">Az adatok kezelése ellen a tiltakozhat is a szolgáltatás nyújtását követően, ebben az esetben az adatait töröljük, kivéve, ha bizonyítani tudjuk, hogy az adatkezelést olyan kényszerítő erejű jogos okok indokolják, amelyek elsőbbséget élveznek az ügyfél érdekeivel, jogaival szemben, vagy amelyek jogi igények előterjesztéséhez, érvényesítéséhez vagy védelméhez kapcsolódnak. </w:t>
            </w:r>
          </w:p>
          <w:p w:rsidR="00A839C4" w:rsidRPr="00AF137F" w:rsidRDefault="00A839C4" w:rsidP="004075B0">
            <w:pPr>
              <w:pStyle w:val="Nincstrkz"/>
              <w:spacing w:line="276" w:lineRule="auto"/>
              <w:jc w:val="both"/>
              <w:rPr>
                <w:rFonts w:ascii="Verdana" w:eastAsia="Times New Roman" w:hAnsi="Verdana" w:cstheme="minorHAnsi"/>
                <w:bdr w:val="nil"/>
              </w:rPr>
            </w:pPr>
          </w:p>
        </w:tc>
      </w:tr>
      <w:tr w:rsidR="00A839C4" w:rsidRPr="00AF137F" w:rsidTr="00FB33B3">
        <w:tc>
          <w:tcPr>
            <w:tcW w:w="2366" w:type="dxa"/>
            <w:tcBorders>
              <w:top w:val="single" w:sz="4" w:space="0" w:color="auto"/>
              <w:left w:val="single" w:sz="4" w:space="0" w:color="auto"/>
              <w:bottom w:val="single" w:sz="4" w:space="0" w:color="auto"/>
              <w:right w:val="single" w:sz="4" w:space="0" w:color="auto"/>
            </w:tcBorders>
          </w:tcPr>
          <w:p w:rsidR="00A839C4" w:rsidRPr="00AF137F" w:rsidRDefault="00A839C4" w:rsidP="004075B0">
            <w:pPr>
              <w:autoSpaceDE w:val="0"/>
              <w:autoSpaceDN w:val="0"/>
              <w:adjustRightInd w:val="0"/>
              <w:rPr>
                <w:rFonts w:ascii="Verdana" w:hAnsi="Verdana" w:cstheme="minorHAnsi"/>
                <w:b/>
                <w:sz w:val="20"/>
                <w:szCs w:val="20"/>
              </w:rPr>
            </w:pPr>
            <w:r w:rsidRPr="00AF137F">
              <w:rPr>
                <w:rFonts w:ascii="Verdana" w:hAnsi="Verdana" w:cstheme="minorHAnsi"/>
                <w:b/>
                <w:sz w:val="20"/>
                <w:szCs w:val="20"/>
              </w:rPr>
              <w:t>Az ügyfél számára nyitva álló jogorvoslati lehetőségek</w:t>
            </w:r>
          </w:p>
        </w:tc>
        <w:tc>
          <w:tcPr>
            <w:tcW w:w="6696" w:type="dxa"/>
            <w:tcBorders>
              <w:top w:val="single" w:sz="4" w:space="0" w:color="auto"/>
              <w:left w:val="single" w:sz="4" w:space="0" w:color="auto"/>
              <w:bottom w:val="single" w:sz="4" w:space="0" w:color="auto"/>
              <w:right w:val="single" w:sz="4" w:space="0" w:color="auto"/>
            </w:tcBorders>
          </w:tcPr>
          <w:p w:rsidR="00A839C4" w:rsidRPr="00AF137F" w:rsidRDefault="00A839C4" w:rsidP="004075B0">
            <w:pPr>
              <w:pStyle w:val="Nincstrkz"/>
              <w:spacing w:line="276" w:lineRule="auto"/>
              <w:rPr>
                <w:rFonts w:ascii="Verdana" w:hAnsi="Verdana" w:cstheme="minorHAnsi"/>
                <w:bdr w:val="nil"/>
              </w:rPr>
            </w:pPr>
            <w:r w:rsidRPr="00AF137F">
              <w:rPr>
                <w:rFonts w:ascii="Verdana" w:hAnsi="Verdana" w:cstheme="minorHAnsi"/>
                <w:bdr w:val="nil"/>
              </w:rPr>
              <w:t xml:space="preserve">Jogorvoslati lehetőségek: </w:t>
            </w:r>
          </w:p>
          <w:p w:rsidR="00A839C4" w:rsidRPr="00AF137F" w:rsidRDefault="00A839C4" w:rsidP="004075B0">
            <w:pPr>
              <w:pStyle w:val="Nincstrkz"/>
              <w:spacing w:line="276" w:lineRule="auto"/>
              <w:rPr>
                <w:rFonts w:ascii="Verdana" w:hAnsi="Verdana" w:cstheme="minorHAnsi"/>
                <w:bdr w:val="nil"/>
              </w:rPr>
            </w:pPr>
            <w:r w:rsidRPr="00AF137F">
              <w:rPr>
                <w:rFonts w:ascii="Verdana" w:hAnsi="Verdana" w:cstheme="minorHAnsi"/>
                <w:bdr w:val="nil"/>
              </w:rPr>
              <w:t>Tájékoztatást kérhet a Szolgáltatótól, mint Adatkezelőtől arról, hogy mely személyes adatait milyen célból, milyen módon kezeljük, valamint másolatot kérhet azon személyes adatokról, amelyeket kezelünk. Rendelkezési és hozzáférési jogait – éppen adatainak védelme érdekében – csak előzetes azonosítást követően tudjuk biztosítani. Ezért kérjük, hogy az adatkezeléssel összefüggő kéréseit, nyilatkozatait, panaszait írásban jelentse be, illetve ha ez valamilyen oknál fogva nem lenne lehetséges, akkor a jelen adatkezelési tájékozatóban rögzített e-mai és telefonszámon jelezze az Adatkezelő felé.</w:t>
            </w:r>
          </w:p>
          <w:p w:rsidR="00A839C4" w:rsidRPr="00AF137F" w:rsidRDefault="00A839C4" w:rsidP="004075B0">
            <w:pPr>
              <w:pStyle w:val="Nincstrkz"/>
              <w:spacing w:line="276" w:lineRule="auto"/>
              <w:rPr>
                <w:rFonts w:ascii="Verdana" w:hAnsi="Verdana" w:cstheme="minorHAnsi"/>
                <w:bdr w:val="nil"/>
              </w:rPr>
            </w:pPr>
            <w:r w:rsidRPr="00AF137F">
              <w:rPr>
                <w:rFonts w:ascii="Verdana" w:hAnsi="Verdana" w:cstheme="minorHAnsi"/>
                <w:bdr w:val="nil"/>
              </w:rPr>
              <w:t xml:space="preserve">Amennyiben a személyes adat jogosultja a személyes adatai </w:t>
            </w:r>
            <w:r w:rsidRPr="00AF137F">
              <w:rPr>
                <w:rFonts w:ascii="Verdana" w:hAnsi="Verdana" w:cstheme="minorHAnsi"/>
                <w:bdr w:val="nil"/>
              </w:rPr>
              <w:lastRenderedPageBreak/>
              <w:t xml:space="preserve">kezelése vonatkozásában azt tapasztalja, hogy az Adatkezelő megsérti az adatvédelmi jogszabályokban meghatározottakat, úgy jogai védelme érdekében jogorvoslati kérelemmel fordulhat a területileg illetékes bírósághoz, vagy a Nemzeti Adatvédelmi és Információszabadság Hatósághoz. </w:t>
            </w:r>
          </w:p>
          <w:p w:rsidR="00A839C4" w:rsidRPr="00AF137F" w:rsidRDefault="00A839C4" w:rsidP="004075B0">
            <w:pPr>
              <w:pStyle w:val="Nincstrkz"/>
              <w:spacing w:line="276" w:lineRule="auto"/>
              <w:rPr>
                <w:rFonts w:ascii="Verdana" w:hAnsi="Verdana" w:cstheme="minorHAnsi"/>
                <w:bdr w:val="nil"/>
              </w:rPr>
            </w:pPr>
            <w:r w:rsidRPr="00AF137F">
              <w:rPr>
                <w:rFonts w:ascii="Verdana" w:hAnsi="Verdana" w:cstheme="minorHAnsi"/>
                <w:bdr w:val="nil"/>
              </w:rPr>
              <w:t xml:space="preserve">A Nemzeti Adatvédelmi és Információszabadság Hatóság elérhetőségei: </w:t>
            </w:r>
          </w:p>
          <w:p w:rsidR="00A839C4" w:rsidRPr="00AF137F" w:rsidRDefault="00A839C4" w:rsidP="004075B0">
            <w:pPr>
              <w:pStyle w:val="Nincstrkz"/>
              <w:spacing w:line="276" w:lineRule="auto"/>
              <w:rPr>
                <w:rFonts w:ascii="Verdana" w:hAnsi="Verdana" w:cstheme="minorHAnsi"/>
                <w:bdr w:val="nil"/>
              </w:rPr>
            </w:pPr>
            <w:r w:rsidRPr="00AF137F">
              <w:rPr>
                <w:rFonts w:ascii="Verdana" w:hAnsi="Verdana" w:cstheme="minorHAnsi"/>
                <w:bdr w:val="nil"/>
              </w:rPr>
              <w:t xml:space="preserve">Székhely: 1125 Budapest, Szilágyi Erzsébet fasor 22/C. </w:t>
            </w:r>
          </w:p>
          <w:p w:rsidR="00A839C4" w:rsidRPr="00AF137F" w:rsidRDefault="00A839C4" w:rsidP="004075B0">
            <w:pPr>
              <w:pStyle w:val="Nincstrkz"/>
              <w:spacing w:line="276" w:lineRule="auto"/>
              <w:rPr>
                <w:rFonts w:ascii="Verdana" w:hAnsi="Verdana" w:cstheme="minorHAnsi"/>
                <w:bdr w:val="nil"/>
              </w:rPr>
            </w:pPr>
            <w:r w:rsidRPr="00AF137F">
              <w:rPr>
                <w:rFonts w:ascii="Verdana" w:hAnsi="Verdana" w:cstheme="minorHAnsi"/>
                <w:bdr w:val="nil"/>
              </w:rPr>
              <w:t xml:space="preserve">Telefon: +36 (1) 391-1400 </w:t>
            </w:r>
          </w:p>
          <w:p w:rsidR="00A839C4" w:rsidRPr="00AF137F" w:rsidRDefault="00A839C4" w:rsidP="004075B0">
            <w:pPr>
              <w:pStyle w:val="Nincstrkz"/>
              <w:spacing w:line="276" w:lineRule="auto"/>
              <w:rPr>
                <w:rFonts w:ascii="Verdana" w:hAnsi="Verdana" w:cstheme="minorHAnsi"/>
                <w:bdr w:val="nil"/>
              </w:rPr>
            </w:pPr>
            <w:r w:rsidRPr="00AF137F">
              <w:rPr>
                <w:rFonts w:ascii="Verdana" w:hAnsi="Verdana" w:cstheme="minorHAnsi"/>
                <w:bdr w:val="nil"/>
              </w:rPr>
              <w:t xml:space="preserve">Fax: +36 (1) 391-1410 </w:t>
            </w:r>
          </w:p>
          <w:p w:rsidR="00A839C4" w:rsidRPr="00AF137F" w:rsidRDefault="00A839C4" w:rsidP="004075B0">
            <w:pPr>
              <w:pStyle w:val="Nincstrkz"/>
              <w:spacing w:line="276" w:lineRule="auto"/>
              <w:rPr>
                <w:rFonts w:ascii="Verdana" w:hAnsi="Verdana" w:cstheme="minorHAnsi"/>
                <w:bdr w:val="nil"/>
              </w:rPr>
            </w:pPr>
            <w:r w:rsidRPr="00AF137F">
              <w:rPr>
                <w:rFonts w:ascii="Verdana" w:hAnsi="Verdana" w:cstheme="minorHAnsi"/>
                <w:bdr w:val="nil"/>
              </w:rPr>
              <w:t xml:space="preserve">Elektronikus elérhetőség: ugyfelszolgalat@naih.hu </w:t>
            </w:r>
          </w:p>
          <w:p w:rsidR="00A839C4" w:rsidRDefault="00A839C4" w:rsidP="004075B0">
            <w:pPr>
              <w:pStyle w:val="Nincstrkz"/>
              <w:spacing w:line="276" w:lineRule="auto"/>
              <w:rPr>
                <w:rFonts w:ascii="Verdana" w:eastAsia="Times New Roman" w:hAnsi="Verdana" w:cstheme="minorHAnsi"/>
                <w:bdr w:val="nil"/>
              </w:rPr>
            </w:pPr>
            <w:r w:rsidRPr="00AF137F">
              <w:rPr>
                <w:rFonts w:ascii="Verdana" w:eastAsia="Times New Roman" w:hAnsi="Verdana" w:cstheme="minorHAnsi"/>
                <w:bdr w:val="nil"/>
              </w:rPr>
              <w:t xml:space="preserve">Weboldal: </w:t>
            </w:r>
            <w:hyperlink r:id="rId9" w:history="1">
              <w:r w:rsidR="00163A2E" w:rsidRPr="006D06A6">
                <w:rPr>
                  <w:rStyle w:val="Hiperhivatkozs"/>
                  <w:rFonts w:ascii="Verdana" w:eastAsia="Times New Roman" w:hAnsi="Verdana" w:cstheme="minorHAnsi"/>
                  <w:bdr w:val="nil"/>
                </w:rPr>
                <w:t>http://naih-hu</w:t>
              </w:r>
            </w:hyperlink>
          </w:p>
          <w:p w:rsidR="00163A2E" w:rsidRPr="00F56686" w:rsidRDefault="00163A2E" w:rsidP="00163A2E">
            <w:pPr>
              <w:pStyle w:val="Nincstrkz"/>
              <w:rPr>
                <w:rFonts w:ascii="Verdana" w:eastAsia="Times New Roman" w:hAnsi="Verdana" w:cstheme="minorHAnsi"/>
              </w:rPr>
            </w:pPr>
            <w:r w:rsidRPr="00F56686">
              <w:rPr>
                <w:rFonts w:ascii="Verdana" w:eastAsia="Times New Roman" w:hAnsi="Verdana" w:cstheme="minorHAnsi"/>
              </w:rPr>
              <w:t>Az Érintett a jogainak megsértése esetén az adatkezelő ellen bírósághoz fordulhat. A pert az Érintett - választása szerint - a lakóhelye vagy tartózkodási helye szerint illetékes törvényszék előtt is megindíthatja. A bíróság az ügyben soron kívül jár el. Az eljárás illetékmentes. Az illetékes bíróságról itt tájékozódhat:</w:t>
            </w:r>
          </w:p>
          <w:p w:rsidR="00163A2E" w:rsidRPr="00AF137F" w:rsidRDefault="00800BD4" w:rsidP="00163A2E">
            <w:pPr>
              <w:pStyle w:val="Nincstrkz"/>
              <w:spacing w:line="276" w:lineRule="auto"/>
              <w:rPr>
                <w:rFonts w:ascii="Verdana" w:eastAsia="Times New Roman" w:hAnsi="Verdana" w:cstheme="minorHAnsi"/>
                <w:bdr w:val="nil"/>
              </w:rPr>
            </w:pPr>
            <w:hyperlink r:id="rId10" w:history="1">
              <w:r w:rsidR="00163A2E" w:rsidRPr="00F56686">
                <w:rPr>
                  <w:rStyle w:val="Hiperhivatkozs"/>
                  <w:rFonts w:ascii="Verdana" w:hAnsi="Verdana" w:cstheme="minorHAnsi"/>
                  <w:shd w:val="clear" w:color="auto" w:fill="FFFFFF"/>
                </w:rPr>
                <w:t>http://birosag.hu/ugyfelkapcsolati-portal/illetekessegkereso</w:t>
              </w:r>
            </w:hyperlink>
          </w:p>
        </w:tc>
      </w:tr>
    </w:tbl>
    <w:p w:rsidR="00A839C4" w:rsidRDefault="00A839C4" w:rsidP="00A839C4">
      <w:pPr>
        <w:tabs>
          <w:tab w:val="left" w:pos="-1440"/>
        </w:tabs>
        <w:jc w:val="center"/>
        <w:rPr>
          <w:rFonts w:ascii="Verdana" w:hAnsi="Verdana"/>
          <w:sz w:val="20"/>
          <w:szCs w:val="20"/>
        </w:rPr>
      </w:pPr>
    </w:p>
    <w:p w:rsidR="005568E3" w:rsidRDefault="005568E3" w:rsidP="00A839C4">
      <w:pPr>
        <w:tabs>
          <w:tab w:val="left" w:pos="-1440"/>
        </w:tabs>
        <w:jc w:val="center"/>
        <w:rPr>
          <w:rFonts w:ascii="Verdana" w:hAnsi="Verdana"/>
          <w:sz w:val="20"/>
          <w:szCs w:val="20"/>
        </w:rPr>
      </w:pPr>
    </w:p>
    <w:p w:rsidR="00A839C4" w:rsidRDefault="00A839C4" w:rsidP="00FB33B3">
      <w:pPr>
        <w:tabs>
          <w:tab w:val="left" w:pos="-1440"/>
        </w:tabs>
        <w:rPr>
          <w:rFonts w:ascii="Verdana" w:hAnsi="Verdana"/>
          <w:sz w:val="20"/>
          <w:szCs w:val="20"/>
        </w:rPr>
      </w:pPr>
    </w:p>
    <w:p w:rsidR="00163A2E" w:rsidRPr="00163A2E" w:rsidRDefault="00163A2E" w:rsidP="00163A2E">
      <w:pPr>
        <w:autoSpaceDE w:val="0"/>
        <w:autoSpaceDN w:val="0"/>
        <w:adjustRightInd w:val="0"/>
        <w:jc w:val="center"/>
        <w:rPr>
          <w:rFonts w:ascii="Verdana" w:hAnsi="Verdana" w:cs="Ebrima"/>
          <w:b/>
          <w:color w:val="000000"/>
          <w:sz w:val="20"/>
          <w:szCs w:val="20"/>
        </w:rPr>
      </w:pPr>
      <w:r>
        <w:rPr>
          <w:rFonts w:ascii="Verdana" w:hAnsi="Verdana" w:cs="Ebrima"/>
          <w:b/>
          <w:color w:val="000000"/>
          <w:sz w:val="20"/>
          <w:szCs w:val="20"/>
        </w:rPr>
        <w:t>Adatkezelési n</w:t>
      </w:r>
      <w:r w:rsidRPr="00163A2E">
        <w:rPr>
          <w:rFonts w:ascii="Verdana" w:hAnsi="Verdana" w:cs="Ebrima"/>
          <w:b/>
          <w:color w:val="000000"/>
          <w:sz w:val="20"/>
          <w:szCs w:val="20"/>
        </w:rPr>
        <w:t>yilatkozat</w:t>
      </w:r>
    </w:p>
    <w:p w:rsidR="00163A2E" w:rsidRDefault="00163A2E" w:rsidP="00163A2E">
      <w:pPr>
        <w:autoSpaceDE w:val="0"/>
        <w:autoSpaceDN w:val="0"/>
        <w:adjustRightInd w:val="0"/>
        <w:jc w:val="center"/>
        <w:rPr>
          <w:rFonts w:ascii="Verdana" w:hAnsi="Verdana" w:cs="Ebrima"/>
          <w:b/>
          <w:color w:val="000000"/>
          <w:sz w:val="20"/>
          <w:szCs w:val="20"/>
        </w:rPr>
      </w:pPr>
      <w:proofErr w:type="spellStart"/>
      <w:r w:rsidRPr="00163A2E">
        <w:rPr>
          <w:rFonts w:ascii="Verdana" w:hAnsi="Verdana" w:cs="Ebrima"/>
          <w:b/>
          <w:color w:val="000000"/>
          <w:sz w:val="20"/>
          <w:szCs w:val="20"/>
        </w:rPr>
        <w:t>munkaerőpiaci</w:t>
      </w:r>
      <w:proofErr w:type="spellEnd"/>
      <w:r w:rsidRPr="00163A2E">
        <w:rPr>
          <w:rFonts w:ascii="Verdana" w:hAnsi="Verdana" w:cs="Ebrima"/>
          <w:b/>
          <w:color w:val="000000"/>
          <w:sz w:val="20"/>
          <w:szCs w:val="20"/>
        </w:rPr>
        <w:t xml:space="preserve"> szolgáltatás</w:t>
      </w:r>
      <w:r>
        <w:rPr>
          <w:rFonts w:ascii="Verdana" w:hAnsi="Verdana" w:cs="Ebrima"/>
          <w:b/>
          <w:color w:val="000000"/>
          <w:sz w:val="20"/>
          <w:szCs w:val="20"/>
        </w:rPr>
        <w:t>ba jelentkező</w:t>
      </w:r>
    </w:p>
    <w:p w:rsidR="00163A2E" w:rsidRDefault="00163A2E" w:rsidP="00163A2E">
      <w:pPr>
        <w:autoSpaceDE w:val="0"/>
        <w:autoSpaceDN w:val="0"/>
        <w:adjustRightInd w:val="0"/>
        <w:jc w:val="center"/>
        <w:rPr>
          <w:rFonts w:ascii="Verdana" w:hAnsi="Verdana" w:cs="Ebrima"/>
          <w:b/>
          <w:color w:val="000000"/>
          <w:sz w:val="20"/>
          <w:szCs w:val="20"/>
        </w:rPr>
      </w:pPr>
    </w:p>
    <w:p w:rsidR="005568E3" w:rsidRPr="00FB33B3" w:rsidRDefault="005568E3" w:rsidP="005568E3">
      <w:pPr>
        <w:tabs>
          <w:tab w:val="left" w:pos="-1440"/>
        </w:tabs>
        <w:rPr>
          <w:rFonts w:ascii="Verdana" w:hAnsi="Verdana"/>
          <w:sz w:val="20"/>
          <w:szCs w:val="20"/>
        </w:rPr>
      </w:pPr>
      <w:r w:rsidRPr="00FB33B3">
        <w:rPr>
          <w:rFonts w:ascii="Verdana" w:hAnsi="Verdana"/>
          <w:sz w:val="20"/>
          <w:szCs w:val="20"/>
        </w:rPr>
        <w:t>Alulírott</w:t>
      </w:r>
    </w:p>
    <w:p w:rsidR="005568E3" w:rsidRPr="00FB33B3" w:rsidRDefault="005568E3" w:rsidP="005568E3">
      <w:pPr>
        <w:tabs>
          <w:tab w:val="left" w:pos="-1440"/>
        </w:tabs>
        <w:rPr>
          <w:rFonts w:ascii="Verdana" w:hAnsi="Verdana"/>
          <w:sz w:val="20"/>
          <w:szCs w:val="20"/>
        </w:rPr>
      </w:pPr>
      <w:proofErr w:type="gramStart"/>
      <w:r w:rsidRPr="00FB33B3">
        <w:rPr>
          <w:rFonts w:ascii="Verdana" w:hAnsi="Verdana"/>
          <w:sz w:val="20"/>
          <w:szCs w:val="20"/>
        </w:rPr>
        <w:t>név</w:t>
      </w:r>
      <w:proofErr w:type="gramEnd"/>
      <w:r w:rsidRPr="00FB33B3">
        <w:rPr>
          <w:rFonts w:ascii="Verdana" w:hAnsi="Verdana"/>
          <w:sz w:val="20"/>
          <w:szCs w:val="20"/>
        </w:rPr>
        <w:t>:</w:t>
      </w:r>
      <w:r>
        <w:rPr>
          <w:rFonts w:ascii="Verdana" w:hAnsi="Verdana"/>
          <w:sz w:val="20"/>
          <w:szCs w:val="20"/>
        </w:rPr>
        <w:tab/>
      </w:r>
      <w:r>
        <w:rPr>
          <w:rFonts w:ascii="Verdana" w:hAnsi="Verdana"/>
          <w:sz w:val="20"/>
          <w:szCs w:val="20"/>
        </w:rPr>
        <w:tab/>
      </w:r>
    </w:p>
    <w:p w:rsidR="003A7ADB" w:rsidRDefault="005568E3" w:rsidP="003A7ADB">
      <w:pPr>
        <w:tabs>
          <w:tab w:val="left" w:pos="-1440"/>
        </w:tabs>
        <w:rPr>
          <w:rFonts w:ascii="Verdana" w:hAnsi="Verdana"/>
          <w:sz w:val="20"/>
          <w:szCs w:val="20"/>
        </w:rPr>
      </w:pPr>
      <w:proofErr w:type="gramStart"/>
      <w:r w:rsidRPr="00FB33B3">
        <w:rPr>
          <w:rFonts w:ascii="Verdana" w:hAnsi="Verdana"/>
          <w:sz w:val="20"/>
          <w:szCs w:val="20"/>
        </w:rPr>
        <w:t>lakóhelye</w:t>
      </w:r>
      <w:proofErr w:type="gramEnd"/>
      <w:r>
        <w:rPr>
          <w:rFonts w:ascii="Verdana" w:hAnsi="Verdana"/>
          <w:sz w:val="20"/>
          <w:szCs w:val="20"/>
        </w:rPr>
        <w:t xml:space="preserve"> (tartózkodási helye)</w:t>
      </w:r>
      <w:r w:rsidRPr="00FB33B3">
        <w:rPr>
          <w:rFonts w:ascii="Verdana" w:hAnsi="Verdana"/>
          <w:sz w:val="20"/>
          <w:szCs w:val="20"/>
        </w:rPr>
        <w:t>:</w:t>
      </w:r>
      <w:r>
        <w:rPr>
          <w:rFonts w:ascii="Verdana" w:hAnsi="Verdana"/>
          <w:sz w:val="20"/>
          <w:szCs w:val="20"/>
        </w:rPr>
        <w:tab/>
      </w:r>
    </w:p>
    <w:p w:rsidR="005568E3" w:rsidRDefault="005568E3" w:rsidP="003A7ADB">
      <w:pPr>
        <w:tabs>
          <w:tab w:val="left" w:pos="-1440"/>
        </w:tabs>
        <w:rPr>
          <w:rFonts w:ascii="Verdana" w:hAnsi="Verdana"/>
          <w:sz w:val="20"/>
          <w:szCs w:val="20"/>
        </w:rPr>
      </w:pPr>
      <w:proofErr w:type="gramStart"/>
      <w:r w:rsidRPr="00FB33B3">
        <w:rPr>
          <w:rFonts w:ascii="Verdana" w:hAnsi="Verdana"/>
          <w:sz w:val="20"/>
          <w:szCs w:val="20"/>
        </w:rPr>
        <w:t>telefonszám</w:t>
      </w:r>
      <w:proofErr w:type="gramEnd"/>
      <w:r w:rsidRPr="00FB33B3">
        <w:rPr>
          <w:rFonts w:ascii="Verdana" w:hAnsi="Verdana"/>
          <w:sz w:val="20"/>
          <w:szCs w:val="20"/>
        </w:rPr>
        <w:t>:</w:t>
      </w:r>
      <w:r w:rsidR="00673327">
        <w:rPr>
          <w:rFonts w:ascii="Verdana" w:hAnsi="Verdana"/>
          <w:sz w:val="20"/>
          <w:szCs w:val="20"/>
        </w:rPr>
        <w:t xml:space="preserve"> </w:t>
      </w:r>
    </w:p>
    <w:p w:rsidR="005568E3" w:rsidRPr="00FB33B3" w:rsidRDefault="005568E3" w:rsidP="005568E3">
      <w:pPr>
        <w:tabs>
          <w:tab w:val="left" w:pos="-1440"/>
        </w:tabs>
        <w:spacing w:before="120"/>
        <w:rPr>
          <w:rFonts w:ascii="Verdana" w:hAnsi="Verdana"/>
          <w:sz w:val="20"/>
          <w:szCs w:val="20"/>
        </w:rPr>
      </w:pPr>
      <w:proofErr w:type="gramStart"/>
      <w:r w:rsidRPr="00FB33B3">
        <w:rPr>
          <w:rFonts w:ascii="Verdana" w:hAnsi="Verdana"/>
          <w:sz w:val="20"/>
          <w:szCs w:val="20"/>
        </w:rPr>
        <w:t>törvényes</w:t>
      </w:r>
      <w:proofErr w:type="gramEnd"/>
      <w:r w:rsidRPr="00FB33B3">
        <w:rPr>
          <w:rFonts w:ascii="Verdana" w:hAnsi="Verdana"/>
          <w:sz w:val="20"/>
          <w:szCs w:val="20"/>
        </w:rPr>
        <w:t xml:space="preserve"> képviselő [szülő, gyám, gondnok]</w:t>
      </w:r>
      <w:r w:rsidRPr="00FB33B3">
        <w:rPr>
          <w:rStyle w:val="Lbjegyzet-hivatkozs"/>
          <w:rFonts w:ascii="Verdana" w:hAnsi="Verdana"/>
          <w:sz w:val="20"/>
          <w:szCs w:val="20"/>
        </w:rPr>
        <w:footnoteReference w:id="1"/>
      </w:r>
    </w:p>
    <w:p w:rsidR="005568E3" w:rsidRPr="00FB33B3" w:rsidRDefault="005568E3" w:rsidP="005568E3">
      <w:pPr>
        <w:tabs>
          <w:tab w:val="left" w:pos="-1440"/>
        </w:tabs>
        <w:rPr>
          <w:rFonts w:ascii="Verdana" w:hAnsi="Verdana"/>
          <w:sz w:val="20"/>
          <w:szCs w:val="20"/>
        </w:rPr>
      </w:pPr>
      <w:proofErr w:type="gramStart"/>
      <w:r w:rsidRPr="00FB33B3">
        <w:rPr>
          <w:rFonts w:ascii="Verdana" w:hAnsi="Verdana"/>
          <w:sz w:val="20"/>
          <w:szCs w:val="20"/>
        </w:rPr>
        <w:t>név</w:t>
      </w:r>
      <w:proofErr w:type="gramEnd"/>
      <w:r w:rsidRPr="00FB33B3">
        <w:rPr>
          <w:rFonts w:ascii="Verdana" w:hAnsi="Verdana"/>
          <w:sz w:val="20"/>
          <w:szCs w:val="20"/>
        </w:rPr>
        <w:t>:</w:t>
      </w:r>
    </w:p>
    <w:p w:rsidR="005568E3" w:rsidRPr="00FB33B3" w:rsidRDefault="005568E3" w:rsidP="005568E3">
      <w:pPr>
        <w:tabs>
          <w:tab w:val="left" w:pos="-1440"/>
        </w:tabs>
        <w:rPr>
          <w:rFonts w:ascii="Verdana" w:hAnsi="Verdana"/>
          <w:sz w:val="20"/>
          <w:szCs w:val="20"/>
        </w:rPr>
      </w:pPr>
      <w:proofErr w:type="gramStart"/>
      <w:r w:rsidRPr="00FB33B3">
        <w:rPr>
          <w:rFonts w:ascii="Verdana" w:hAnsi="Verdana"/>
          <w:sz w:val="20"/>
          <w:szCs w:val="20"/>
        </w:rPr>
        <w:t>telefonszám</w:t>
      </w:r>
      <w:proofErr w:type="gramEnd"/>
      <w:r w:rsidRPr="00FB33B3">
        <w:rPr>
          <w:rFonts w:ascii="Verdana" w:hAnsi="Verdana"/>
          <w:sz w:val="20"/>
          <w:szCs w:val="20"/>
        </w:rPr>
        <w:t>:</w:t>
      </w:r>
    </w:p>
    <w:p w:rsidR="005568E3" w:rsidRPr="00FB33B3" w:rsidRDefault="005568E3" w:rsidP="005568E3">
      <w:pPr>
        <w:tabs>
          <w:tab w:val="left" w:pos="-1440"/>
        </w:tabs>
        <w:rPr>
          <w:rFonts w:ascii="Verdana" w:hAnsi="Verdana"/>
          <w:sz w:val="20"/>
          <w:szCs w:val="20"/>
        </w:rPr>
      </w:pPr>
      <w:proofErr w:type="gramStart"/>
      <w:r w:rsidRPr="00FB33B3">
        <w:rPr>
          <w:rFonts w:ascii="Verdana" w:hAnsi="Verdana"/>
          <w:sz w:val="20"/>
          <w:szCs w:val="20"/>
        </w:rPr>
        <w:t>e-mail</w:t>
      </w:r>
      <w:proofErr w:type="gramEnd"/>
      <w:r w:rsidRPr="00FB33B3">
        <w:rPr>
          <w:rFonts w:ascii="Verdana" w:hAnsi="Verdana"/>
          <w:sz w:val="20"/>
          <w:szCs w:val="20"/>
        </w:rPr>
        <w:t xml:space="preserve"> cím:</w:t>
      </w:r>
    </w:p>
    <w:p w:rsidR="005568E3" w:rsidRDefault="005568E3" w:rsidP="005568E3">
      <w:pPr>
        <w:tabs>
          <w:tab w:val="left" w:pos="-1440"/>
        </w:tabs>
        <w:jc w:val="both"/>
        <w:rPr>
          <w:rFonts w:ascii="Verdana" w:hAnsi="Verdana"/>
          <w:sz w:val="20"/>
          <w:szCs w:val="20"/>
        </w:rPr>
      </w:pPr>
    </w:p>
    <w:p w:rsidR="000A0AF9" w:rsidRPr="000A0AF9" w:rsidRDefault="005568E3" w:rsidP="005568E3">
      <w:pPr>
        <w:tabs>
          <w:tab w:val="left" w:pos="-1440"/>
        </w:tabs>
        <w:jc w:val="both"/>
        <w:rPr>
          <w:rFonts w:ascii="Verdana" w:hAnsi="Verdana" w:cs="Ebrima"/>
          <w:color w:val="000000"/>
          <w:sz w:val="20"/>
          <w:szCs w:val="20"/>
        </w:rPr>
      </w:pPr>
      <w:r>
        <w:rPr>
          <w:rFonts w:ascii="Verdana" w:hAnsi="Verdana"/>
          <w:sz w:val="20"/>
          <w:szCs w:val="20"/>
        </w:rPr>
        <w:t>M</w:t>
      </w:r>
      <w:r w:rsidR="005C3C3C">
        <w:rPr>
          <w:rFonts w:ascii="Verdana" w:hAnsi="Verdana"/>
          <w:sz w:val="20"/>
          <w:szCs w:val="20"/>
        </w:rPr>
        <w:t>int a</w:t>
      </w:r>
      <w:r w:rsidRPr="00C40ED1">
        <w:rPr>
          <w:rFonts w:ascii="Verdana" w:hAnsi="Verdana"/>
          <w:sz w:val="20"/>
          <w:szCs w:val="20"/>
        </w:rPr>
        <w:t xml:space="preserve"> </w:t>
      </w:r>
      <w:proofErr w:type="spellStart"/>
      <w:r w:rsidRPr="00AF137F">
        <w:rPr>
          <w:rFonts w:ascii="Verdana" w:hAnsi="Verdana" w:cstheme="minorHAnsi"/>
          <w:b/>
          <w:sz w:val="20"/>
          <w:szCs w:val="20"/>
        </w:rPr>
        <w:t>Kézenfogva</w:t>
      </w:r>
      <w:proofErr w:type="spellEnd"/>
      <w:r w:rsidRPr="00AF137F">
        <w:rPr>
          <w:rFonts w:ascii="Verdana" w:hAnsi="Verdana" w:cstheme="minorHAnsi"/>
          <w:b/>
          <w:sz w:val="20"/>
          <w:szCs w:val="20"/>
        </w:rPr>
        <w:t xml:space="preserve"> Alapítvány munkaerő piaci, foglalkozási rehabilitációs szolgáltatásá</w:t>
      </w:r>
      <w:r>
        <w:rPr>
          <w:rFonts w:ascii="Verdana" w:hAnsi="Verdana" w:cstheme="minorHAnsi"/>
          <w:b/>
          <w:sz w:val="20"/>
          <w:szCs w:val="20"/>
        </w:rPr>
        <w:t>ra jelentkező</w:t>
      </w:r>
      <w:r w:rsidR="000A0AF9">
        <w:rPr>
          <w:rFonts w:ascii="Verdana" w:hAnsi="Verdana" w:cstheme="minorHAnsi"/>
          <w:b/>
          <w:sz w:val="20"/>
          <w:szCs w:val="20"/>
        </w:rPr>
        <w:t xml:space="preserve"> </w:t>
      </w:r>
      <w:r w:rsidRPr="00A839C4">
        <w:rPr>
          <w:rFonts w:ascii="Verdana" w:hAnsi="Verdana"/>
          <w:sz w:val="20"/>
          <w:szCs w:val="20"/>
        </w:rPr>
        <w:t>(a továbbiakban érintett)</w:t>
      </w:r>
      <w:r>
        <w:rPr>
          <w:rFonts w:ascii="Verdana" w:hAnsi="Verdana"/>
          <w:sz w:val="20"/>
          <w:szCs w:val="20"/>
        </w:rPr>
        <w:t xml:space="preserve"> j</w:t>
      </w:r>
      <w:r w:rsidRPr="00C40ED1">
        <w:rPr>
          <w:rFonts w:ascii="Verdana" w:hAnsi="Verdana"/>
          <w:sz w:val="20"/>
          <w:szCs w:val="20"/>
        </w:rPr>
        <w:t xml:space="preserve">elen nyilatkozatommal </w:t>
      </w:r>
      <w:r w:rsidRPr="00C40ED1">
        <w:rPr>
          <w:rFonts w:ascii="Verdana" w:hAnsi="Verdana"/>
          <w:b/>
          <w:sz w:val="20"/>
          <w:szCs w:val="20"/>
        </w:rPr>
        <w:t>kifejezetten hozzájárulok</w:t>
      </w:r>
      <w:r w:rsidRPr="00C40ED1">
        <w:rPr>
          <w:rFonts w:ascii="Verdana" w:hAnsi="Verdana"/>
          <w:sz w:val="20"/>
          <w:szCs w:val="20"/>
        </w:rPr>
        <w:t xml:space="preserve"> </w:t>
      </w:r>
      <w:r w:rsidRPr="00C40ED1">
        <w:rPr>
          <w:rFonts w:ascii="Verdana" w:hAnsi="Verdana" w:cs="Ebrima"/>
          <w:color w:val="000000"/>
          <w:sz w:val="20"/>
          <w:szCs w:val="20"/>
        </w:rPr>
        <w:t xml:space="preserve">ahhoz, hogy </w:t>
      </w:r>
      <w:r>
        <w:rPr>
          <w:rFonts w:ascii="Verdana" w:hAnsi="Verdana" w:cs="Ebrima"/>
          <w:b/>
          <w:bCs/>
          <w:color w:val="000000"/>
          <w:sz w:val="20"/>
          <w:szCs w:val="20"/>
        </w:rPr>
        <w:t xml:space="preserve">a </w:t>
      </w:r>
      <w:proofErr w:type="spellStart"/>
      <w:r>
        <w:rPr>
          <w:rFonts w:ascii="Verdana" w:hAnsi="Verdana" w:cs="Ebrima"/>
          <w:b/>
          <w:bCs/>
          <w:color w:val="000000"/>
          <w:sz w:val="20"/>
          <w:szCs w:val="20"/>
        </w:rPr>
        <w:t>Kézenfogva</w:t>
      </w:r>
      <w:proofErr w:type="spellEnd"/>
      <w:r>
        <w:rPr>
          <w:rFonts w:ascii="Verdana" w:hAnsi="Verdana" w:cs="Ebrima"/>
          <w:b/>
          <w:bCs/>
          <w:color w:val="000000"/>
          <w:sz w:val="20"/>
          <w:szCs w:val="20"/>
        </w:rPr>
        <w:t xml:space="preserve"> Alapítvány </w:t>
      </w:r>
      <w:r w:rsidRPr="00C40ED1">
        <w:rPr>
          <w:rFonts w:ascii="Verdana" w:hAnsi="Verdana" w:cs="Ebrima"/>
          <w:color w:val="000000"/>
          <w:sz w:val="20"/>
          <w:szCs w:val="20"/>
        </w:rPr>
        <w:t xml:space="preserve">(a továbbiakban: </w:t>
      </w:r>
      <w:r>
        <w:rPr>
          <w:rFonts w:ascii="Verdana" w:hAnsi="Verdana"/>
          <w:b/>
          <w:sz w:val="20"/>
          <w:szCs w:val="20"/>
        </w:rPr>
        <w:t>Adatkezelő</w:t>
      </w:r>
      <w:r w:rsidRPr="00C40ED1">
        <w:rPr>
          <w:rFonts w:ascii="Verdana" w:hAnsi="Verdana" w:cs="Ebrima"/>
          <w:color w:val="000000"/>
          <w:sz w:val="20"/>
          <w:szCs w:val="20"/>
        </w:rPr>
        <w:t xml:space="preserve">) </w:t>
      </w:r>
      <w:r>
        <w:rPr>
          <w:rFonts w:ascii="Verdana" w:hAnsi="Verdana" w:cs="Ebrima"/>
          <w:color w:val="000000"/>
          <w:sz w:val="20"/>
          <w:szCs w:val="20"/>
        </w:rPr>
        <w:t>a</w:t>
      </w:r>
      <w:r w:rsidRPr="00C40ED1">
        <w:rPr>
          <w:rFonts w:ascii="Verdana" w:hAnsi="Verdana" w:cs="Ebrima"/>
          <w:color w:val="000000"/>
          <w:sz w:val="20"/>
          <w:szCs w:val="20"/>
        </w:rPr>
        <w:t xml:space="preserve"> személyes adataimat </w:t>
      </w:r>
      <w:r>
        <w:rPr>
          <w:rFonts w:ascii="Verdana" w:hAnsi="Verdana" w:cs="Ebrima"/>
          <w:color w:val="000000"/>
          <w:sz w:val="20"/>
          <w:szCs w:val="20"/>
        </w:rPr>
        <w:t>az adatkezelési tájékoztatóban foglaltak szerint kezelje</w:t>
      </w:r>
      <w:r w:rsidR="000A0AF9">
        <w:rPr>
          <w:rFonts w:ascii="Verdana" w:hAnsi="Verdana" w:cs="Ebrima"/>
          <w:color w:val="000000"/>
          <w:sz w:val="20"/>
          <w:szCs w:val="20"/>
        </w:rPr>
        <w:t>.</w:t>
      </w:r>
    </w:p>
    <w:p w:rsidR="00163A2E" w:rsidRPr="00C40ED1" w:rsidRDefault="00163A2E" w:rsidP="00163A2E">
      <w:pPr>
        <w:autoSpaceDE w:val="0"/>
        <w:autoSpaceDN w:val="0"/>
        <w:adjustRightInd w:val="0"/>
        <w:jc w:val="both"/>
        <w:rPr>
          <w:rFonts w:ascii="Verdana" w:hAnsi="Verdana" w:cs="Ebrima"/>
          <w:color w:val="000000"/>
          <w:sz w:val="20"/>
          <w:szCs w:val="20"/>
        </w:rPr>
      </w:pPr>
      <w:r w:rsidRPr="00C40ED1">
        <w:rPr>
          <w:rFonts w:ascii="Verdana" w:hAnsi="Verdana" w:cs="Ebrima"/>
          <w:color w:val="000000"/>
          <w:sz w:val="20"/>
          <w:szCs w:val="20"/>
        </w:rPr>
        <w:t xml:space="preserve">Kijelentem, hogy </w:t>
      </w:r>
      <w:r>
        <w:rPr>
          <w:rFonts w:ascii="Verdana" w:hAnsi="Verdana" w:cs="Ebrima"/>
          <w:color w:val="000000"/>
          <w:sz w:val="20"/>
          <w:szCs w:val="20"/>
        </w:rPr>
        <w:t xml:space="preserve">a </w:t>
      </w:r>
      <w:proofErr w:type="spellStart"/>
      <w:r>
        <w:rPr>
          <w:rFonts w:ascii="Verdana" w:hAnsi="Verdana" w:cs="Ebrima"/>
          <w:color w:val="000000"/>
          <w:sz w:val="20"/>
          <w:szCs w:val="20"/>
        </w:rPr>
        <w:t>Kézenfogva</w:t>
      </w:r>
      <w:proofErr w:type="spellEnd"/>
      <w:r>
        <w:rPr>
          <w:rFonts w:ascii="Verdana" w:hAnsi="Verdana" w:cs="Ebrima"/>
          <w:color w:val="000000"/>
          <w:sz w:val="20"/>
          <w:szCs w:val="20"/>
        </w:rPr>
        <w:t xml:space="preserve"> Alapítvány</w:t>
      </w:r>
      <w:r w:rsidRPr="00C40ED1">
        <w:rPr>
          <w:rFonts w:ascii="Verdana" w:hAnsi="Verdana" w:cs="Ebrima"/>
          <w:color w:val="000000"/>
          <w:sz w:val="20"/>
          <w:szCs w:val="20"/>
        </w:rPr>
        <w:t xml:space="preserve"> </w:t>
      </w:r>
      <w:r w:rsidR="000A0AF9">
        <w:rPr>
          <w:rFonts w:ascii="Verdana" w:hAnsi="Verdana" w:cs="Ebrima"/>
          <w:color w:val="000000"/>
          <w:sz w:val="20"/>
          <w:szCs w:val="20"/>
        </w:rPr>
        <w:t>adatkezelési</w:t>
      </w:r>
      <w:r w:rsidRPr="00C40ED1">
        <w:rPr>
          <w:rFonts w:ascii="Verdana" w:hAnsi="Verdana" w:cs="Ebrima"/>
          <w:b/>
          <w:color w:val="000000"/>
          <w:sz w:val="20"/>
          <w:szCs w:val="20"/>
        </w:rPr>
        <w:t xml:space="preserve"> tájékoztatását megismertem és megértettem</w:t>
      </w:r>
      <w:r w:rsidRPr="00C40ED1">
        <w:rPr>
          <w:rFonts w:ascii="Verdana" w:hAnsi="Verdana" w:cs="Ebrima"/>
          <w:color w:val="000000"/>
          <w:sz w:val="20"/>
          <w:szCs w:val="20"/>
        </w:rPr>
        <w:t xml:space="preserve">, továbbá annak alkalmazását jelen nyilatkozatban foglalt adatkezelésre elismerem. </w:t>
      </w:r>
    </w:p>
    <w:p w:rsidR="00163A2E" w:rsidRPr="00C40ED1" w:rsidRDefault="00163A2E" w:rsidP="00163A2E">
      <w:pPr>
        <w:autoSpaceDE w:val="0"/>
        <w:autoSpaceDN w:val="0"/>
        <w:adjustRightInd w:val="0"/>
        <w:jc w:val="both"/>
        <w:rPr>
          <w:rFonts w:ascii="Verdana" w:hAnsi="Verdana" w:cs="Ebrima"/>
          <w:color w:val="000000"/>
          <w:sz w:val="20"/>
          <w:szCs w:val="20"/>
        </w:rPr>
      </w:pPr>
      <w:r w:rsidRPr="00C40ED1">
        <w:rPr>
          <w:rFonts w:ascii="Verdana" w:hAnsi="Verdana" w:cs="Ebrima"/>
          <w:color w:val="000000"/>
          <w:sz w:val="20"/>
          <w:szCs w:val="20"/>
        </w:rPr>
        <w:t xml:space="preserve">Kijelentem továbbá, hogy </w:t>
      </w:r>
      <w:r>
        <w:rPr>
          <w:rFonts w:ascii="Verdana" w:hAnsi="Verdana" w:cs="Ebrima"/>
          <w:color w:val="000000"/>
          <w:sz w:val="20"/>
          <w:szCs w:val="20"/>
        </w:rPr>
        <w:t>az Adatkezelő a</w:t>
      </w:r>
      <w:r w:rsidRPr="00C40ED1">
        <w:rPr>
          <w:rFonts w:ascii="Verdana" w:hAnsi="Verdana" w:cs="Ebrima"/>
          <w:color w:val="000000"/>
          <w:sz w:val="20"/>
          <w:szCs w:val="20"/>
        </w:rPr>
        <w:t xml:space="preserve"> </w:t>
      </w:r>
      <w:r w:rsidRPr="00C40ED1">
        <w:rPr>
          <w:rFonts w:ascii="Verdana" w:hAnsi="Verdana" w:cs="Ebrima"/>
          <w:b/>
          <w:color w:val="000000"/>
          <w:sz w:val="20"/>
          <w:szCs w:val="20"/>
        </w:rPr>
        <w:t>tervezett adatkezelésről</w:t>
      </w:r>
      <w:r>
        <w:rPr>
          <w:rFonts w:ascii="Verdana" w:hAnsi="Verdana" w:cs="Ebrima"/>
          <w:b/>
          <w:color w:val="000000"/>
          <w:sz w:val="20"/>
          <w:szCs w:val="20"/>
        </w:rPr>
        <w:t xml:space="preserve"> </w:t>
      </w:r>
      <w:r w:rsidRPr="00C40ED1">
        <w:rPr>
          <w:rFonts w:ascii="Verdana" w:hAnsi="Verdana" w:cs="Ebrima"/>
          <w:b/>
          <w:color w:val="000000"/>
          <w:sz w:val="20"/>
          <w:szCs w:val="20"/>
        </w:rPr>
        <w:t>megfelelően tájékoztatott</w:t>
      </w:r>
      <w:r w:rsidRPr="00C40ED1">
        <w:rPr>
          <w:rFonts w:ascii="Verdana" w:hAnsi="Verdana" w:cs="Ebrima"/>
          <w:color w:val="000000"/>
          <w:sz w:val="20"/>
          <w:szCs w:val="20"/>
        </w:rPr>
        <w:t xml:space="preserve">. </w:t>
      </w:r>
    </w:p>
    <w:p w:rsidR="00163A2E" w:rsidRPr="00C40ED1" w:rsidRDefault="00163A2E" w:rsidP="00163A2E">
      <w:pPr>
        <w:spacing w:line="276" w:lineRule="auto"/>
        <w:jc w:val="both"/>
        <w:rPr>
          <w:rFonts w:ascii="Verdana" w:hAnsi="Verdana" w:cs="Ebrima"/>
          <w:color w:val="000000"/>
          <w:sz w:val="20"/>
          <w:szCs w:val="20"/>
        </w:rPr>
      </w:pPr>
    </w:p>
    <w:p w:rsidR="00163A2E" w:rsidRDefault="00163A2E" w:rsidP="00163A2E">
      <w:pPr>
        <w:autoSpaceDE w:val="0"/>
        <w:autoSpaceDN w:val="0"/>
        <w:adjustRightInd w:val="0"/>
        <w:jc w:val="both"/>
        <w:rPr>
          <w:rFonts w:ascii="Verdana" w:hAnsi="Verdana" w:cs="Ebrima"/>
          <w:color w:val="000000"/>
          <w:sz w:val="20"/>
          <w:szCs w:val="20"/>
        </w:rPr>
      </w:pPr>
      <w:r w:rsidRPr="00C40ED1">
        <w:rPr>
          <w:rFonts w:ascii="Verdana" w:hAnsi="Verdana" w:cs="Ebrima"/>
          <w:b/>
          <w:color w:val="000000"/>
          <w:sz w:val="20"/>
          <w:szCs w:val="20"/>
        </w:rPr>
        <w:t>Jelen hozzájárulásom önkéntes, konkrét és megfelelő tájékoztatáson alapul</w:t>
      </w:r>
      <w:r w:rsidRPr="00C40ED1">
        <w:rPr>
          <w:rFonts w:ascii="Verdana" w:hAnsi="Verdana" w:cs="Ebrima"/>
          <w:color w:val="000000"/>
          <w:sz w:val="20"/>
          <w:szCs w:val="20"/>
        </w:rPr>
        <w:t xml:space="preserve"> és egyértelmű kinyilvánítása annak, hogy a </w:t>
      </w:r>
      <w:proofErr w:type="spellStart"/>
      <w:r>
        <w:rPr>
          <w:rFonts w:ascii="Verdana" w:hAnsi="Verdana" w:cs="Ebrima"/>
          <w:color w:val="000000"/>
          <w:sz w:val="20"/>
          <w:szCs w:val="20"/>
        </w:rPr>
        <w:t>Kézenfogva</w:t>
      </w:r>
      <w:proofErr w:type="spellEnd"/>
      <w:r>
        <w:rPr>
          <w:rFonts w:ascii="Verdana" w:hAnsi="Verdana" w:cs="Ebrima"/>
          <w:color w:val="000000"/>
          <w:sz w:val="20"/>
          <w:szCs w:val="20"/>
        </w:rPr>
        <w:t xml:space="preserve"> Alapítvány</w:t>
      </w:r>
      <w:r w:rsidRPr="00C40ED1">
        <w:rPr>
          <w:rFonts w:ascii="Verdana" w:hAnsi="Verdana" w:cs="Ebrima"/>
          <w:color w:val="000000"/>
          <w:sz w:val="20"/>
          <w:szCs w:val="20"/>
        </w:rPr>
        <w:t xml:space="preserve"> által fentiek szerint végzett adatkezeléshez hozzájárulásomat megadom. </w:t>
      </w:r>
    </w:p>
    <w:p w:rsidR="005C3C3C" w:rsidRDefault="005C3C3C" w:rsidP="00163A2E">
      <w:pPr>
        <w:autoSpaceDE w:val="0"/>
        <w:autoSpaceDN w:val="0"/>
        <w:adjustRightInd w:val="0"/>
        <w:jc w:val="both"/>
        <w:rPr>
          <w:rFonts w:ascii="Verdana" w:hAnsi="Verdana" w:cs="Ebrima"/>
          <w:color w:val="000000"/>
          <w:sz w:val="20"/>
          <w:szCs w:val="20"/>
        </w:rPr>
      </w:pPr>
    </w:p>
    <w:p w:rsidR="005C3C3C" w:rsidRPr="0013515A" w:rsidRDefault="005C3C3C" w:rsidP="005C3C3C">
      <w:pPr>
        <w:jc w:val="both"/>
        <w:rPr>
          <w:rFonts w:ascii="Verdana" w:hAnsi="Verdana"/>
          <w:b/>
          <w:sz w:val="20"/>
          <w:szCs w:val="20"/>
        </w:rPr>
      </w:pPr>
      <w:r w:rsidRPr="0013515A">
        <w:rPr>
          <w:rFonts w:ascii="Verdana" w:hAnsi="Verdana"/>
          <w:b/>
          <w:sz w:val="20"/>
          <w:szCs w:val="20"/>
        </w:rPr>
        <w:t>Az Adatok további kezelésére vonatkozó nyilatkozat</w:t>
      </w:r>
      <w:r w:rsidR="0013515A">
        <w:rPr>
          <w:rFonts w:ascii="Verdana" w:hAnsi="Verdana"/>
          <w:b/>
          <w:sz w:val="20"/>
          <w:szCs w:val="20"/>
        </w:rPr>
        <w:t>:</w:t>
      </w:r>
      <w:r w:rsidRPr="0013515A">
        <w:rPr>
          <w:rFonts w:ascii="Verdana" w:hAnsi="Verdana"/>
          <w:b/>
          <w:sz w:val="20"/>
          <w:szCs w:val="20"/>
        </w:rPr>
        <w:t xml:space="preserve"> </w:t>
      </w:r>
    </w:p>
    <w:p w:rsidR="005C3C3C" w:rsidRDefault="005C3C3C" w:rsidP="005C3C3C">
      <w:pPr>
        <w:jc w:val="both"/>
        <w:rPr>
          <w:rFonts w:ascii="Verdana" w:hAnsi="Verdana" w:cs="Ebrima"/>
          <w:color w:val="000000"/>
          <w:sz w:val="20"/>
          <w:szCs w:val="20"/>
        </w:rPr>
      </w:pPr>
      <w:r>
        <w:rPr>
          <w:rFonts w:ascii="Verdana" w:hAnsi="Verdana" w:cs="Ebrima"/>
          <w:color w:val="000000"/>
          <w:sz w:val="20"/>
          <w:szCs w:val="20"/>
        </w:rPr>
        <w:t>Nyilatkozom, hogy (</w:t>
      </w:r>
      <w:r w:rsidRPr="005C3C3C">
        <w:rPr>
          <w:rFonts w:ascii="Verdana" w:hAnsi="Verdana" w:cs="Ebrima"/>
          <w:b/>
          <w:color w:val="000000"/>
          <w:sz w:val="20"/>
          <w:szCs w:val="20"/>
        </w:rPr>
        <w:t xml:space="preserve">megfelelő </w:t>
      </w:r>
      <w:r w:rsidR="00FB5517" w:rsidRPr="005C3C3C">
        <w:rPr>
          <w:rFonts w:ascii="Verdana" w:hAnsi="Verdana" w:cs="Ebrima"/>
          <w:b/>
          <w:color w:val="000000"/>
          <w:sz w:val="20"/>
          <w:szCs w:val="20"/>
        </w:rPr>
        <w:t>aláhúzandó</w:t>
      </w:r>
      <w:r>
        <w:rPr>
          <w:rFonts w:ascii="Verdana" w:hAnsi="Verdana" w:cs="Ebrima"/>
          <w:color w:val="000000"/>
          <w:sz w:val="20"/>
          <w:szCs w:val="20"/>
        </w:rPr>
        <w:t>)</w:t>
      </w:r>
    </w:p>
    <w:p w:rsidR="00ED0F50" w:rsidRDefault="00ED0F50" w:rsidP="005C3C3C">
      <w:pPr>
        <w:jc w:val="both"/>
        <w:rPr>
          <w:rFonts w:ascii="Verdana" w:hAnsi="Verdana" w:cs="Ebrima"/>
          <w:i/>
          <w:color w:val="000000"/>
          <w:sz w:val="20"/>
          <w:szCs w:val="20"/>
        </w:rPr>
      </w:pPr>
    </w:p>
    <w:p w:rsidR="005C3C3C" w:rsidRPr="005C3C3C" w:rsidRDefault="005C3C3C" w:rsidP="00ED0F50">
      <w:pPr>
        <w:jc w:val="center"/>
        <w:rPr>
          <w:rFonts w:ascii="Verdana" w:hAnsi="Verdana" w:cs="Ebrima"/>
          <w:i/>
          <w:color w:val="000000"/>
          <w:sz w:val="20"/>
          <w:szCs w:val="20"/>
        </w:rPr>
      </w:pPr>
      <w:proofErr w:type="gramStart"/>
      <w:r w:rsidRPr="005C3C3C">
        <w:rPr>
          <w:rFonts w:ascii="Verdana" w:hAnsi="Verdana" w:cs="Ebrima"/>
          <w:i/>
          <w:color w:val="000000"/>
          <w:sz w:val="20"/>
          <w:szCs w:val="20"/>
        </w:rPr>
        <w:t>hozzájárulok</w:t>
      </w:r>
      <w:proofErr w:type="gramEnd"/>
      <w:r w:rsidR="00ED0F50">
        <w:rPr>
          <w:rFonts w:ascii="Verdana" w:hAnsi="Verdana" w:cs="Ebrima"/>
          <w:i/>
          <w:color w:val="000000"/>
          <w:sz w:val="20"/>
          <w:szCs w:val="20"/>
        </w:rPr>
        <w:t xml:space="preserve">  /</w:t>
      </w:r>
      <w:r w:rsidRPr="005C3C3C">
        <w:rPr>
          <w:rFonts w:ascii="Verdana" w:hAnsi="Verdana" w:cs="Ebrima"/>
          <w:i/>
          <w:color w:val="000000"/>
          <w:sz w:val="20"/>
          <w:szCs w:val="20"/>
        </w:rPr>
        <w:t xml:space="preserve"> nem járulok hozzá</w:t>
      </w:r>
    </w:p>
    <w:p w:rsidR="005C3C3C" w:rsidRDefault="005C3C3C" w:rsidP="005C3C3C">
      <w:pPr>
        <w:jc w:val="both"/>
        <w:rPr>
          <w:rFonts w:ascii="Verdana" w:hAnsi="Verdana" w:cs="Ebrima"/>
          <w:color w:val="000000"/>
          <w:sz w:val="20"/>
          <w:szCs w:val="20"/>
        </w:rPr>
      </w:pPr>
      <w:proofErr w:type="gramStart"/>
      <w:r>
        <w:rPr>
          <w:rFonts w:ascii="Verdana" w:hAnsi="Verdana" w:cs="Ebrima"/>
          <w:color w:val="000000"/>
          <w:sz w:val="20"/>
          <w:szCs w:val="20"/>
        </w:rPr>
        <w:lastRenderedPageBreak/>
        <w:t>ahhoz</w:t>
      </w:r>
      <w:proofErr w:type="gramEnd"/>
      <w:r>
        <w:rPr>
          <w:rFonts w:ascii="Verdana" w:hAnsi="Verdana" w:cs="Ebrima"/>
          <w:color w:val="000000"/>
          <w:sz w:val="20"/>
          <w:szCs w:val="20"/>
        </w:rPr>
        <w:t xml:space="preserve">, hogy jelentkezés sikertelensége esetén </w:t>
      </w:r>
      <w:r w:rsidRPr="009A32BD">
        <w:rPr>
          <w:rFonts w:ascii="Verdana" w:hAnsi="Verdana" w:cs="Ebrima"/>
          <w:color w:val="000000"/>
          <w:sz w:val="20"/>
          <w:szCs w:val="20"/>
        </w:rPr>
        <w:t>a</w:t>
      </w:r>
      <w:r>
        <w:rPr>
          <w:rFonts w:ascii="Verdana" w:hAnsi="Verdana" w:cs="Ebrima"/>
          <w:color w:val="000000"/>
          <w:sz w:val="20"/>
          <w:szCs w:val="20"/>
        </w:rPr>
        <w:t xml:space="preserve"> </w:t>
      </w:r>
      <w:proofErr w:type="spellStart"/>
      <w:r>
        <w:rPr>
          <w:rFonts w:ascii="Verdana" w:hAnsi="Verdana" w:cs="Ebrima"/>
          <w:color w:val="000000"/>
          <w:sz w:val="20"/>
          <w:szCs w:val="20"/>
        </w:rPr>
        <w:t>Kézenfogva</w:t>
      </w:r>
      <w:proofErr w:type="spellEnd"/>
      <w:r>
        <w:rPr>
          <w:rFonts w:ascii="Verdana" w:hAnsi="Verdana" w:cs="Ebrima"/>
          <w:color w:val="000000"/>
          <w:sz w:val="20"/>
          <w:szCs w:val="20"/>
        </w:rPr>
        <w:t xml:space="preserve"> Alapítvány a regisztráció során </w:t>
      </w:r>
      <w:r w:rsidRPr="00163A2E">
        <w:rPr>
          <w:rFonts w:ascii="Verdana" w:hAnsi="Verdana" w:cs="Ebrima"/>
          <w:color w:val="000000"/>
          <w:sz w:val="20"/>
          <w:szCs w:val="20"/>
        </w:rPr>
        <w:t xml:space="preserve">megadott személyes adataim és önéletrajzom adatait </w:t>
      </w:r>
      <w:r w:rsidRPr="009A32BD">
        <w:rPr>
          <w:rFonts w:ascii="Verdana" w:hAnsi="Verdana" w:cs="Ebrima"/>
          <w:color w:val="000000"/>
          <w:sz w:val="20"/>
          <w:szCs w:val="20"/>
        </w:rPr>
        <w:t xml:space="preserve">jelentkezéstől számított </w:t>
      </w:r>
      <w:r>
        <w:rPr>
          <w:rFonts w:ascii="Verdana" w:hAnsi="Verdana" w:cs="Ebrima"/>
          <w:color w:val="000000"/>
          <w:sz w:val="20"/>
          <w:szCs w:val="20"/>
        </w:rPr>
        <w:t xml:space="preserve">további </w:t>
      </w:r>
      <w:r w:rsidRPr="009A32BD">
        <w:rPr>
          <w:rFonts w:ascii="Verdana" w:hAnsi="Verdana" w:cs="Ebrima"/>
          <w:color w:val="000000"/>
          <w:sz w:val="20"/>
          <w:szCs w:val="20"/>
        </w:rPr>
        <w:t>6 hónapig kezelje</w:t>
      </w:r>
      <w:r>
        <w:rPr>
          <w:rFonts w:ascii="Verdana" w:hAnsi="Verdana" w:cs="Ebrima"/>
          <w:color w:val="000000"/>
          <w:sz w:val="20"/>
          <w:szCs w:val="20"/>
        </w:rPr>
        <w:t xml:space="preserve"> </w:t>
      </w:r>
      <w:r w:rsidRPr="00585455">
        <w:rPr>
          <w:rFonts w:ascii="Verdana" w:hAnsi="Verdana" w:cstheme="minorHAnsi"/>
          <w:sz w:val="20"/>
          <w:szCs w:val="20"/>
        </w:rPr>
        <w:t>további lehetőségek kiajánlása</w:t>
      </w:r>
      <w:r>
        <w:rPr>
          <w:rFonts w:ascii="Verdana" w:hAnsi="Verdana" w:cstheme="minorHAnsi"/>
          <w:sz w:val="20"/>
          <w:szCs w:val="20"/>
        </w:rPr>
        <w:t>, a szolgáltatásról szóló tájékoztatás céljával</w:t>
      </w:r>
      <w:r>
        <w:rPr>
          <w:rFonts w:ascii="Verdana" w:hAnsi="Verdana" w:cs="Ebrima"/>
          <w:color w:val="000000"/>
          <w:sz w:val="20"/>
          <w:szCs w:val="20"/>
        </w:rPr>
        <w:t>.</w:t>
      </w:r>
    </w:p>
    <w:p w:rsidR="005C3C3C" w:rsidRDefault="00784BE8" w:rsidP="005C3C3C">
      <w:pPr>
        <w:jc w:val="both"/>
        <w:rPr>
          <w:rFonts w:ascii="Verdana" w:hAnsi="Verdana" w:cs="Ebrima"/>
          <w:color w:val="000000"/>
          <w:sz w:val="20"/>
          <w:szCs w:val="20"/>
        </w:rPr>
      </w:pPr>
      <w:r>
        <w:rPr>
          <w:rFonts w:ascii="Verdana" w:hAnsi="Verdana" w:cs="Ebrima"/>
          <w:color w:val="000000"/>
          <w:sz w:val="20"/>
          <w:szCs w:val="20"/>
        </w:rPr>
        <w:t>(Amennyiben a</w:t>
      </w:r>
      <w:r w:rsidR="00CC3374">
        <w:rPr>
          <w:rFonts w:ascii="Verdana" w:hAnsi="Verdana" w:cs="Ebrima"/>
          <w:color w:val="000000"/>
          <w:sz w:val="20"/>
          <w:szCs w:val="20"/>
        </w:rPr>
        <w:t>z érintett nem járul hozzá az ad</w:t>
      </w:r>
      <w:r>
        <w:rPr>
          <w:rFonts w:ascii="Verdana" w:hAnsi="Verdana" w:cs="Ebrima"/>
          <w:color w:val="000000"/>
          <w:sz w:val="20"/>
          <w:szCs w:val="20"/>
        </w:rPr>
        <w:t>atai további kezeléséhez, azokat az adatkezelő a jelentkezést követő 30 napon belül törli.)</w:t>
      </w:r>
    </w:p>
    <w:p w:rsidR="00163A2E" w:rsidRDefault="00163A2E" w:rsidP="00163A2E">
      <w:pPr>
        <w:spacing w:line="276" w:lineRule="auto"/>
        <w:rPr>
          <w:rFonts w:ascii="Verdana" w:hAnsi="Verdana" w:cs="Arial"/>
          <w:sz w:val="20"/>
          <w:szCs w:val="20"/>
        </w:rPr>
      </w:pPr>
    </w:p>
    <w:p w:rsidR="00163A2E" w:rsidRDefault="00163A2E" w:rsidP="00163A2E">
      <w:pPr>
        <w:spacing w:line="276" w:lineRule="auto"/>
        <w:rPr>
          <w:rFonts w:ascii="Verdana" w:hAnsi="Verdana" w:cs="Arial"/>
          <w:sz w:val="20"/>
          <w:szCs w:val="20"/>
        </w:rPr>
      </w:pPr>
      <w:r w:rsidRPr="00C40ED1">
        <w:rPr>
          <w:rFonts w:ascii="Verdana" w:hAnsi="Verdana" w:cs="Arial"/>
          <w:sz w:val="20"/>
          <w:szCs w:val="20"/>
        </w:rPr>
        <w:t>Kelt:</w:t>
      </w:r>
      <w:r>
        <w:rPr>
          <w:rFonts w:ascii="Verdana" w:hAnsi="Verdana" w:cs="Arial"/>
          <w:sz w:val="20"/>
          <w:szCs w:val="20"/>
        </w:rPr>
        <w:t xml:space="preserve"> </w:t>
      </w:r>
    </w:p>
    <w:p w:rsidR="00163A2E" w:rsidRDefault="00163A2E" w:rsidP="00163A2E">
      <w:pPr>
        <w:spacing w:line="276" w:lineRule="auto"/>
        <w:rPr>
          <w:rFonts w:ascii="Verdana" w:hAnsi="Verdana" w:cs="Arial"/>
          <w:sz w:val="20"/>
          <w:szCs w:val="20"/>
        </w:rPr>
      </w:pPr>
    </w:p>
    <w:p w:rsidR="00163A2E" w:rsidRPr="00C40ED1" w:rsidRDefault="00163A2E" w:rsidP="00163A2E">
      <w:pPr>
        <w:spacing w:line="276" w:lineRule="auto"/>
        <w:rPr>
          <w:rFonts w:ascii="Verdana" w:hAnsi="Verdana" w:cs="Arial"/>
          <w:sz w:val="20"/>
          <w:szCs w:val="20"/>
        </w:rPr>
      </w:pPr>
    </w:p>
    <w:p w:rsidR="00163A2E" w:rsidRPr="00C40ED1" w:rsidRDefault="00163A2E" w:rsidP="00163A2E">
      <w:pPr>
        <w:tabs>
          <w:tab w:val="left" w:pos="-1440"/>
        </w:tabs>
        <w:rPr>
          <w:rFonts w:ascii="Verdana" w:hAnsi="Verdan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163A2E" w:rsidRPr="00C40ED1" w:rsidTr="00E43D45">
        <w:tc>
          <w:tcPr>
            <w:tcW w:w="5456" w:type="dxa"/>
          </w:tcPr>
          <w:p w:rsidR="00163A2E" w:rsidRPr="00C40ED1" w:rsidRDefault="00163A2E" w:rsidP="00E43D45">
            <w:pPr>
              <w:tabs>
                <w:tab w:val="left" w:pos="-1440"/>
              </w:tabs>
              <w:jc w:val="center"/>
              <w:rPr>
                <w:rFonts w:ascii="Verdana" w:hAnsi="Verdana"/>
                <w:i/>
                <w:sz w:val="20"/>
                <w:szCs w:val="20"/>
              </w:rPr>
            </w:pPr>
            <w:r w:rsidRPr="00C40ED1">
              <w:rPr>
                <w:rFonts w:ascii="Verdana" w:hAnsi="Verdana"/>
                <w:i/>
                <w:sz w:val="20"/>
                <w:szCs w:val="20"/>
              </w:rPr>
              <w:t>aláírás</w:t>
            </w:r>
          </w:p>
          <w:p w:rsidR="00163A2E" w:rsidRPr="00C40ED1" w:rsidRDefault="00163A2E" w:rsidP="00E43D45">
            <w:pPr>
              <w:tabs>
                <w:tab w:val="left" w:pos="-1440"/>
              </w:tabs>
              <w:jc w:val="center"/>
              <w:rPr>
                <w:rFonts w:ascii="Verdana" w:hAnsi="Verdana"/>
                <w:i/>
                <w:sz w:val="20"/>
                <w:szCs w:val="20"/>
              </w:rPr>
            </w:pPr>
            <w:r>
              <w:rPr>
                <w:rFonts w:ascii="Verdana" w:hAnsi="Verdana"/>
                <w:i/>
                <w:sz w:val="20"/>
                <w:szCs w:val="20"/>
              </w:rPr>
              <w:t>Jelentkező (regisztráló) személy</w:t>
            </w:r>
          </w:p>
          <w:p w:rsidR="00163A2E" w:rsidRPr="00C40ED1" w:rsidRDefault="00163A2E" w:rsidP="00E43D45">
            <w:pPr>
              <w:tabs>
                <w:tab w:val="left" w:pos="-1440"/>
              </w:tabs>
              <w:jc w:val="center"/>
              <w:rPr>
                <w:rFonts w:ascii="Verdana" w:hAnsi="Verdana"/>
                <w:sz w:val="20"/>
                <w:szCs w:val="20"/>
              </w:rPr>
            </w:pPr>
          </w:p>
        </w:tc>
        <w:tc>
          <w:tcPr>
            <w:tcW w:w="5457" w:type="dxa"/>
          </w:tcPr>
          <w:p w:rsidR="00163A2E" w:rsidRPr="00C40ED1" w:rsidRDefault="00163A2E" w:rsidP="00E43D45">
            <w:pPr>
              <w:tabs>
                <w:tab w:val="left" w:pos="-1440"/>
              </w:tabs>
              <w:jc w:val="center"/>
              <w:rPr>
                <w:rFonts w:ascii="Verdana" w:hAnsi="Verdana"/>
                <w:i/>
                <w:sz w:val="20"/>
                <w:szCs w:val="20"/>
              </w:rPr>
            </w:pPr>
            <w:r w:rsidRPr="00C40ED1">
              <w:rPr>
                <w:rFonts w:ascii="Verdana" w:hAnsi="Verdana"/>
                <w:i/>
                <w:sz w:val="20"/>
                <w:szCs w:val="20"/>
              </w:rPr>
              <w:t>aláírás</w:t>
            </w:r>
          </w:p>
          <w:p w:rsidR="00163A2E" w:rsidRPr="00C40ED1" w:rsidRDefault="00163A2E" w:rsidP="00E43D45">
            <w:pPr>
              <w:tabs>
                <w:tab w:val="left" w:pos="-1440"/>
              </w:tabs>
              <w:jc w:val="center"/>
              <w:rPr>
                <w:rFonts w:ascii="Verdana" w:hAnsi="Verdana"/>
                <w:sz w:val="20"/>
                <w:szCs w:val="20"/>
              </w:rPr>
            </w:pPr>
            <w:r w:rsidRPr="00C40ED1">
              <w:rPr>
                <w:rFonts w:ascii="Verdana" w:hAnsi="Verdana"/>
                <w:i/>
                <w:sz w:val="20"/>
                <w:szCs w:val="20"/>
              </w:rPr>
              <w:t>igénybevevő törvényes képviselője</w:t>
            </w:r>
          </w:p>
        </w:tc>
      </w:tr>
    </w:tbl>
    <w:tbl>
      <w:tblPr>
        <w:tblW w:w="9142" w:type="dxa"/>
        <w:tblInd w:w="818" w:type="dxa"/>
        <w:tblLayout w:type="fixed"/>
        <w:tblCellMar>
          <w:left w:w="70" w:type="dxa"/>
          <w:right w:w="70" w:type="dxa"/>
        </w:tblCellMar>
        <w:tblLook w:val="04A0" w:firstRow="1" w:lastRow="0" w:firstColumn="1" w:lastColumn="0" w:noHBand="0" w:noVBand="1"/>
      </w:tblPr>
      <w:tblGrid>
        <w:gridCol w:w="4030"/>
        <w:gridCol w:w="1143"/>
        <w:gridCol w:w="3969"/>
      </w:tblGrid>
      <w:tr w:rsidR="00163A2E" w:rsidRPr="00C40ED1" w:rsidTr="00E43D45">
        <w:trPr>
          <w:cantSplit/>
        </w:trPr>
        <w:tc>
          <w:tcPr>
            <w:tcW w:w="4030" w:type="dxa"/>
            <w:hideMark/>
          </w:tcPr>
          <w:p w:rsidR="00163A2E" w:rsidRPr="00163A2E" w:rsidRDefault="00163A2E" w:rsidP="00163A2E">
            <w:pPr>
              <w:pStyle w:val="Szvegtrzsbehzssal"/>
              <w:spacing w:after="0" w:line="480" w:lineRule="auto"/>
              <w:ind w:left="0"/>
              <w:rPr>
                <w:rFonts w:ascii="Verdana" w:hAnsi="Verdana"/>
                <w:sz w:val="20"/>
              </w:rPr>
            </w:pPr>
          </w:p>
        </w:tc>
        <w:tc>
          <w:tcPr>
            <w:tcW w:w="1143" w:type="dxa"/>
          </w:tcPr>
          <w:p w:rsidR="00163A2E" w:rsidRPr="00C40ED1" w:rsidRDefault="00163A2E" w:rsidP="00E43D45">
            <w:pPr>
              <w:pStyle w:val="Szvegtrzsbehzssal"/>
              <w:spacing w:after="0" w:line="480" w:lineRule="auto"/>
              <w:ind w:left="0"/>
              <w:rPr>
                <w:rFonts w:ascii="Verdana" w:hAnsi="Verdana"/>
                <w:sz w:val="20"/>
              </w:rPr>
            </w:pPr>
          </w:p>
        </w:tc>
        <w:tc>
          <w:tcPr>
            <w:tcW w:w="3969" w:type="dxa"/>
            <w:hideMark/>
          </w:tcPr>
          <w:p w:rsidR="00163A2E" w:rsidRPr="00163A2E" w:rsidRDefault="00163A2E" w:rsidP="00163A2E">
            <w:pPr>
              <w:pStyle w:val="Szvegtrzsbehzssal"/>
              <w:spacing w:after="0" w:line="480" w:lineRule="auto"/>
              <w:ind w:left="0"/>
              <w:rPr>
                <w:rFonts w:ascii="Verdana" w:hAnsi="Verdana"/>
                <w:sz w:val="20"/>
              </w:rPr>
            </w:pPr>
          </w:p>
        </w:tc>
      </w:tr>
    </w:tbl>
    <w:p w:rsidR="00163A2E" w:rsidRDefault="00163A2E" w:rsidP="00163A2E">
      <w:pPr>
        <w:autoSpaceDE w:val="0"/>
        <w:autoSpaceDN w:val="0"/>
        <w:adjustRightInd w:val="0"/>
        <w:jc w:val="center"/>
        <w:rPr>
          <w:rFonts w:ascii="Verdana" w:hAnsi="Verdana" w:cs="Ebrima"/>
          <w:color w:val="000000"/>
          <w:sz w:val="20"/>
          <w:szCs w:val="20"/>
        </w:rPr>
      </w:pPr>
    </w:p>
    <w:p w:rsidR="00163A2E" w:rsidRDefault="00163A2E" w:rsidP="00163A2E">
      <w:pPr>
        <w:autoSpaceDE w:val="0"/>
        <w:autoSpaceDN w:val="0"/>
        <w:adjustRightInd w:val="0"/>
        <w:jc w:val="center"/>
        <w:rPr>
          <w:rFonts w:ascii="Verdana" w:hAnsi="Verdana" w:cs="Ebrima"/>
          <w:b/>
          <w:color w:val="000000"/>
          <w:sz w:val="20"/>
          <w:szCs w:val="20"/>
        </w:rPr>
      </w:pPr>
    </w:p>
    <w:p w:rsidR="000A0AF9" w:rsidRDefault="000A0AF9">
      <w:pPr>
        <w:spacing w:after="160" w:line="259" w:lineRule="auto"/>
        <w:rPr>
          <w:rFonts w:ascii="Verdana" w:hAnsi="Verdana" w:cs="Ebrima"/>
          <w:b/>
          <w:color w:val="000000"/>
          <w:sz w:val="20"/>
          <w:szCs w:val="20"/>
        </w:rPr>
      </w:pPr>
      <w:r>
        <w:rPr>
          <w:rFonts w:ascii="Verdana" w:hAnsi="Verdana" w:cs="Ebrima"/>
          <w:b/>
          <w:color w:val="000000"/>
          <w:sz w:val="20"/>
          <w:szCs w:val="20"/>
        </w:rPr>
        <w:br w:type="page"/>
      </w:r>
    </w:p>
    <w:p w:rsidR="00163A2E" w:rsidRDefault="00163A2E" w:rsidP="00163A2E">
      <w:pPr>
        <w:autoSpaceDE w:val="0"/>
        <w:autoSpaceDN w:val="0"/>
        <w:adjustRightInd w:val="0"/>
        <w:jc w:val="center"/>
        <w:rPr>
          <w:rFonts w:ascii="Verdana" w:hAnsi="Verdana" w:cs="Ebrima"/>
          <w:b/>
          <w:color w:val="000000"/>
          <w:sz w:val="20"/>
          <w:szCs w:val="20"/>
        </w:rPr>
      </w:pPr>
    </w:p>
    <w:p w:rsidR="00163A2E" w:rsidRPr="00163A2E" w:rsidRDefault="00163A2E" w:rsidP="00163A2E">
      <w:pPr>
        <w:autoSpaceDE w:val="0"/>
        <w:autoSpaceDN w:val="0"/>
        <w:adjustRightInd w:val="0"/>
        <w:jc w:val="center"/>
        <w:rPr>
          <w:rFonts w:ascii="Verdana" w:hAnsi="Verdana" w:cs="Ebrima"/>
          <w:b/>
          <w:color w:val="000000"/>
          <w:sz w:val="20"/>
          <w:szCs w:val="20"/>
        </w:rPr>
      </w:pPr>
      <w:r>
        <w:rPr>
          <w:rFonts w:ascii="Verdana" w:hAnsi="Verdana" w:cs="Ebrima"/>
          <w:b/>
          <w:color w:val="000000"/>
          <w:sz w:val="20"/>
          <w:szCs w:val="20"/>
        </w:rPr>
        <w:t>Adatkezelési n</w:t>
      </w:r>
      <w:r w:rsidRPr="00163A2E">
        <w:rPr>
          <w:rFonts w:ascii="Verdana" w:hAnsi="Verdana" w:cs="Ebrima"/>
          <w:b/>
          <w:color w:val="000000"/>
          <w:sz w:val="20"/>
          <w:szCs w:val="20"/>
        </w:rPr>
        <w:t>yilatkozat</w:t>
      </w:r>
    </w:p>
    <w:p w:rsidR="00163A2E" w:rsidRDefault="00163A2E" w:rsidP="00163A2E">
      <w:pPr>
        <w:autoSpaceDE w:val="0"/>
        <w:autoSpaceDN w:val="0"/>
        <w:adjustRightInd w:val="0"/>
        <w:jc w:val="center"/>
        <w:rPr>
          <w:rFonts w:ascii="Verdana" w:hAnsi="Verdana" w:cs="Ebrima"/>
          <w:color w:val="000000"/>
          <w:sz w:val="20"/>
          <w:szCs w:val="20"/>
        </w:rPr>
      </w:pPr>
      <w:proofErr w:type="spellStart"/>
      <w:r w:rsidRPr="00163A2E">
        <w:rPr>
          <w:rFonts w:ascii="Verdana" w:hAnsi="Verdana" w:cs="Ebrima"/>
          <w:b/>
          <w:color w:val="000000"/>
          <w:sz w:val="20"/>
          <w:szCs w:val="20"/>
        </w:rPr>
        <w:t>munkaerőpiaci</w:t>
      </w:r>
      <w:proofErr w:type="spellEnd"/>
      <w:r w:rsidRPr="00163A2E">
        <w:rPr>
          <w:rFonts w:ascii="Verdana" w:hAnsi="Verdana" w:cs="Ebrima"/>
          <w:b/>
          <w:color w:val="000000"/>
          <w:sz w:val="20"/>
          <w:szCs w:val="20"/>
        </w:rPr>
        <w:t xml:space="preserve"> szolgáltatást igénybevevő</w:t>
      </w:r>
    </w:p>
    <w:p w:rsidR="00163A2E" w:rsidRDefault="00163A2E" w:rsidP="00A839C4">
      <w:pPr>
        <w:autoSpaceDE w:val="0"/>
        <w:autoSpaceDN w:val="0"/>
        <w:adjustRightInd w:val="0"/>
        <w:jc w:val="both"/>
        <w:rPr>
          <w:rFonts w:ascii="Verdana" w:hAnsi="Verdana" w:cs="Ebrima"/>
          <w:color w:val="000000"/>
          <w:sz w:val="20"/>
          <w:szCs w:val="20"/>
        </w:rPr>
      </w:pPr>
    </w:p>
    <w:p w:rsidR="005568E3" w:rsidRPr="00FB33B3" w:rsidRDefault="005568E3" w:rsidP="005568E3">
      <w:pPr>
        <w:tabs>
          <w:tab w:val="left" w:pos="-1440"/>
        </w:tabs>
        <w:rPr>
          <w:rFonts w:ascii="Verdana" w:hAnsi="Verdana"/>
          <w:sz w:val="20"/>
          <w:szCs w:val="20"/>
        </w:rPr>
      </w:pPr>
      <w:r w:rsidRPr="00FB33B3">
        <w:rPr>
          <w:rFonts w:ascii="Verdana" w:hAnsi="Verdana"/>
          <w:sz w:val="20"/>
          <w:szCs w:val="20"/>
        </w:rPr>
        <w:t>Alulírott</w:t>
      </w:r>
    </w:p>
    <w:p w:rsidR="005568E3" w:rsidRPr="00FB33B3" w:rsidRDefault="005568E3" w:rsidP="005568E3">
      <w:pPr>
        <w:tabs>
          <w:tab w:val="left" w:pos="-1440"/>
        </w:tabs>
        <w:rPr>
          <w:rFonts w:ascii="Verdana" w:hAnsi="Verdana"/>
          <w:sz w:val="20"/>
          <w:szCs w:val="20"/>
        </w:rPr>
      </w:pPr>
      <w:proofErr w:type="gramStart"/>
      <w:r w:rsidRPr="00FB33B3">
        <w:rPr>
          <w:rFonts w:ascii="Verdana" w:hAnsi="Verdana"/>
          <w:sz w:val="20"/>
          <w:szCs w:val="20"/>
        </w:rPr>
        <w:t>név</w:t>
      </w:r>
      <w:proofErr w:type="gramEnd"/>
      <w:r w:rsidRPr="00FB33B3">
        <w:rPr>
          <w:rFonts w:ascii="Verdana" w:hAnsi="Verdana"/>
          <w:sz w:val="20"/>
          <w:szCs w:val="20"/>
        </w:rPr>
        <w:t>:</w:t>
      </w:r>
      <w:r>
        <w:rPr>
          <w:rFonts w:ascii="Verdana" w:hAnsi="Verdana"/>
          <w:sz w:val="20"/>
          <w:szCs w:val="20"/>
        </w:rPr>
        <w:tab/>
      </w:r>
    </w:p>
    <w:p w:rsidR="005568E3" w:rsidRPr="00FB33B3" w:rsidRDefault="005568E3" w:rsidP="005568E3">
      <w:pPr>
        <w:tabs>
          <w:tab w:val="left" w:pos="-1440"/>
        </w:tabs>
        <w:rPr>
          <w:rFonts w:ascii="Verdana" w:hAnsi="Verdana"/>
          <w:sz w:val="20"/>
          <w:szCs w:val="20"/>
        </w:rPr>
      </w:pPr>
      <w:proofErr w:type="gramStart"/>
      <w:r w:rsidRPr="00FB33B3">
        <w:rPr>
          <w:rFonts w:ascii="Verdana" w:hAnsi="Verdana"/>
          <w:sz w:val="20"/>
          <w:szCs w:val="20"/>
        </w:rPr>
        <w:t>anyja</w:t>
      </w:r>
      <w:proofErr w:type="gramEnd"/>
      <w:r w:rsidRPr="00FB33B3">
        <w:rPr>
          <w:rFonts w:ascii="Verdana" w:hAnsi="Verdana"/>
          <w:sz w:val="20"/>
          <w:szCs w:val="20"/>
        </w:rPr>
        <w:t xml:space="preserve"> neve:</w:t>
      </w:r>
      <w:r>
        <w:rPr>
          <w:rFonts w:ascii="Verdana" w:hAnsi="Verdana"/>
          <w:sz w:val="20"/>
          <w:szCs w:val="20"/>
        </w:rPr>
        <w:tab/>
      </w:r>
      <w:r w:rsidRPr="00FB33B3">
        <w:rPr>
          <w:rFonts w:ascii="Verdana" w:hAnsi="Verdana"/>
          <w:sz w:val="20"/>
          <w:szCs w:val="20"/>
        </w:rPr>
        <w:t xml:space="preserve"> </w:t>
      </w:r>
    </w:p>
    <w:p w:rsidR="005568E3" w:rsidRPr="00FB33B3" w:rsidRDefault="005568E3" w:rsidP="005568E3">
      <w:pPr>
        <w:tabs>
          <w:tab w:val="left" w:pos="-1440"/>
        </w:tabs>
        <w:rPr>
          <w:rFonts w:ascii="Verdana" w:hAnsi="Verdana"/>
          <w:sz w:val="20"/>
          <w:szCs w:val="20"/>
        </w:rPr>
      </w:pPr>
      <w:proofErr w:type="gramStart"/>
      <w:r w:rsidRPr="00FB33B3">
        <w:rPr>
          <w:rFonts w:ascii="Verdana" w:hAnsi="Verdana"/>
          <w:sz w:val="20"/>
          <w:szCs w:val="20"/>
        </w:rPr>
        <w:t>lakóhelye</w:t>
      </w:r>
      <w:proofErr w:type="gramEnd"/>
      <w:r w:rsidRPr="00FB33B3">
        <w:rPr>
          <w:rFonts w:ascii="Verdana" w:hAnsi="Verdana"/>
          <w:sz w:val="20"/>
          <w:szCs w:val="20"/>
        </w:rPr>
        <w:t>:</w:t>
      </w:r>
      <w:r>
        <w:rPr>
          <w:rFonts w:ascii="Verdana" w:hAnsi="Verdana"/>
          <w:sz w:val="20"/>
          <w:szCs w:val="20"/>
        </w:rPr>
        <w:tab/>
      </w:r>
    </w:p>
    <w:p w:rsidR="005568E3" w:rsidRPr="00FB33B3" w:rsidRDefault="005568E3" w:rsidP="005568E3">
      <w:pPr>
        <w:tabs>
          <w:tab w:val="left" w:pos="-1440"/>
        </w:tabs>
        <w:rPr>
          <w:rFonts w:ascii="Verdana" w:hAnsi="Verdana"/>
          <w:sz w:val="20"/>
          <w:szCs w:val="20"/>
        </w:rPr>
      </w:pPr>
      <w:proofErr w:type="gramStart"/>
      <w:r w:rsidRPr="00FB33B3">
        <w:rPr>
          <w:rFonts w:ascii="Verdana" w:hAnsi="Verdana"/>
          <w:sz w:val="20"/>
          <w:szCs w:val="20"/>
        </w:rPr>
        <w:t>születési</w:t>
      </w:r>
      <w:proofErr w:type="gramEnd"/>
      <w:r w:rsidRPr="00FB33B3">
        <w:rPr>
          <w:rFonts w:ascii="Verdana" w:hAnsi="Verdana"/>
          <w:sz w:val="20"/>
          <w:szCs w:val="20"/>
        </w:rPr>
        <w:t xml:space="preserve"> hely idő:</w:t>
      </w:r>
      <w:r>
        <w:rPr>
          <w:rFonts w:ascii="Verdana" w:hAnsi="Verdana"/>
          <w:sz w:val="20"/>
          <w:szCs w:val="20"/>
        </w:rPr>
        <w:tab/>
      </w:r>
    </w:p>
    <w:p w:rsidR="005568E3" w:rsidRPr="00FB33B3" w:rsidRDefault="005568E3" w:rsidP="005568E3">
      <w:pPr>
        <w:tabs>
          <w:tab w:val="left" w:pos="-1440"/>
        </w:tabs>
        <w:rPr>
          <w:rFonts w:ascii="Verdana" w:hAnsi="Verdana"/>
          <w:sz w:val="20"/>
          <w:szCs w:val="20"/>
        </w:rPr>
      </w:pPr>
      <w:r w:rsidRPr="00FB33B3">
        <w:rPr>
          <w:rFonts w:ascii="Verdana" w:hAnsi="Verdana"/>
          <w:sz w:val="20"/>
          <w:szCs w:val="20"/>
        </w:rPr>
        <w:t>telefonszám:</w:t>
      </w:r>
      <w:r>
        <w:rPr>
          <w:rFonts w:ascii="Verdana" w:hAnsi="Verdana"/>
          <w:sz w:val="20"/>
          <w:szCs w:val="20"/>
        </w:rPr>
        <w:tab/>
      </w:r>
      <w:r>
        <w:rPr>
          <w:rFonts w:ascii="Verdana" w:hAnsi="Verdana"/>
          <w:sz w:val="20"/>
          <w:szCs w:val="20"/>
        </w:rPr>
        <w:tab/>
      </w:r>
      <w:r>
        <w:rPr>
          <w:rFonts w:ascii="Verdana" w:hAnsi="Verdana"/>
          <w:b/>
          <w:sz w:val="20"/>
          <w:szCs w:val="20"/>
        </w:rPr>
        <w:tab/>
        <w:t xml:space="preserve">  </w:t>
      </w:r>
    </w:p>
    <w:p w:rsidR="005568E3" w:rsidRDefault="005568E3" w:rsidP="005568E3">
      <w:pPr>
        <w:tabs>
          <w:tab w:val="left" w:pos="-1440"/>
        </w:tabs>
        <w:spacing w:before="120"/>
        <w:rPr>
          <w:rFonts w:ascii="Verdana" w:hAnsi="Verdana"/>
          <w:sz w:val="20"/>
          <w:szCs w:val="20"/>
        </w:rPr>
      </w:pPr>
    </w:p>
    <w:p w:rsidR="005568E3" w:rsidRPr="00FB33B3" w:rsidRDefault="005568E3" w:rsidP="005568E3">
      <w:pPr>
        <w:tabs>
          <w:tab w:val="left" w:pos="-1440"/>
        </w:tabs>
        <w:spacing w:before="120"/>
        <w:rPr>
          <w:rFonts w:ascii="Verdana" w:hAnsi="Verdana"/>
          <w:sz w:val="20"/>
          <w:szCs w:val="20"/>
        </w:rPr>
      </w:pPr>
      <w:proofErr w:type="gramStart"/>
      <w:r w:rsidRPr="00FB33B3">
        <w:rPr>
          <w:rFonts w:ascii="Verdana" w:hAnsi="Verdana"/>
          <w:sz w:val="20"/>
          <w:szCs w:val="20"/>
        </w:rPr>
        <w:t>törvényes</w:t>
      </w:r>
      <w:proofErr w:type="gramEnd"/>
      <w:r w:rsidRPr="00FB33B3">
        <w:rPr>
          <w:rFonts w:ascii="Verdana" w:hAnsi="Verdana"/>
          <w:sz w:val="20"/>
          <w:szCs w:val="20"/>
        </w:rPr>
        <w:t xml:space="preserve"> képviselő [szülő, gyám, gondnok]</w:t>
      </w:r>
      <w:r w:rsidRPr="00FB33B3">
        <w:rPr>
          <w:rStyle w:val="Lbjegyzet-hivatkozs"/>
          <w:rFonts w:ascii="Verdana" w:hAnsi="Verdana"/>
          <w:sz w:val="20"/>
          <w:szCs w:val="20"/>
        </w:rPr>
        <w:footnoteReference w:id="2"/>
      </w:r>
    </w:p>
    <w:p w:rsidR="005568E3" w:rsidRPr="00FB33B3" w:rsidRDefault="005568E3" w:rsidP="005568E3">
      <w:pPr>
        <w:tabs>
          <w:tab w:val="left" w:pos="-1440"/>
        </w:tabs>
        <w:rPr>
          <w:rFonts w:ascii="Verdana" w:hAnsi="Verdana"/>
          <w:sz w:val="20"/>
          <w:szCs w:val="20"/>
        </w:rPr>
      </w:pPr>
      <w:proofErr w:type="gramStart"/>
      <w:r w:rsidRPr="00FB33B3">
        <w:rPr>
          <w:rFonts w:ascii="Verdana" w:hAnsi="Verdana"/>
          <w:sz w:val="20"/>
          <w:szCs w:val="20"/>
        </w:rPr>
        <w:t>név</w:t>
      </w:r>
      <w:proofErr w:type="gramEnd"/>
      <w:r w:rsidRPr="00FB33B3">
        <w:rPr>
          <w:rFonts w:ascii="Verdana" w:hAnsi="Verdana"/>
          <w:sz w:val="20"/>
          <w:szCs w:val="20"/>
        </w:rPr>
        <w:t>:</w:t>
      </w:r>
    </w:p>
    <w:p w:rsidR="005568E3" w:rsidRPr="00FB33B3" w:rsidRDefault="005568E3" w:rsidP="005568E3">
      <w:pPr>
        <w:tabs>
          <w:tab w:val="left" w:pos="-1440"/>
        </w:tabs>
        <w:rPr>
          <w:rFonts w:ascii="Verdana" w:hAnsi="Verdana"/>
          <w:sz w:val="20"/>
          <w:szCs w:val="20"/>
        </w:rPr>
      </w:pPr>
      <w:proofErr w:type="gramStart"/>
      <w:r w:rsidRPr="00FB33B3">
        <w:rPr>
          <w:rFonts w:ascii="Verdana" w:hAnsi="Verdana"/>
          <w:sz w:val="20"/>
          <w:szCs w:val="20"/>
        </w:rPr>
        <w:t>telefonszám</w:t>
      </w:r>
      <w:proofErr w:type="gramEnd"/>
      <w:r w:rsidRPr="00FB33B3">
        <w:rPr>
          <w:rFonts w:ascii="Verdana" w:hAnsi="Verdana"/>
          <w:sz w:val="20"/>
          <w:szCs w:val="20"/>
        </w:rPr>
        <w:t>:</w:t>
      </w:r>
    </w:p>
    <w:p w:rsidR="005568E3" w:rsidRPr="00FB33B3" w:rsidRDefault="005568E3" w:rsidP="005568E3">
      <w:pPr>
        <w:tabs>
          <w:tab w:val="left" w:pos="-1440"/>
        </w:tabs>
        <w:rPr>
          <w:rFonts w:ascii="Verdana" w:hAnsi="Verdana"/>
          <w:sz w:val="20"/>
          <w:szCs w:val="20"/>
        </w:rPr>
      </w:pPr>
      <w:proofErr w:type="gramStart"/>
      <w:r w:rsidRPr="00FB33B3">
        <w:rPr>
          <w:rFonts w:ascii="Verdana" w:hAnsi="Verdana"/>
          <w:sz w:val="20"/>
          <w:szCs w:val="20"/>
        </w:rPr>
        <w:t>e-mail</w:t>
      </w:r>
      <w:proofErr w:type="gramEnd"/>
      <w:r w:rsidRPr="00FB33B3">
        <w:rPr>
          <w:rFonts w:ascii="Verdana" w:hAnsi="Verdana"/>
          <w:sz w:val="20"/>
          <w:szCs w:val="20"/>
        </w:rPr>
        <w:t xml:space="preserve"> cím:</w:t>
      </w:r>
    </w:p>
    <w:p w:rsidR="005568E3" w:rsidRDefault="005568E3" w:rsidP="005568E3">
      <w:pPr>
        <w:tabs>
          <w:tab w:val="left" w:pos="-1440"/>
        </w:tabs>
        <w:jc w:val="both"/>
        <w:rPr>
          <w:rFonts w:ascii="Verdana" w:hAnsi="Verdana"/>
          <w:sz w:val="20"/>
          <w:szCs w:val="20"/>
        </w:rPr>
      </w:pPr>
    </w:p>
    <w:p w:rsidR="005568E3" w:rsidRDefault="005568E3" w:rsidP="005568E3">
      <w:pPr>
        <w:tabs>
          <w:tab w:val="left" w:pos="-1440"/>
        </w:tabs>
        <w:jc w:val="both"/>
        <w:rPr>
          <w:rFonts w:ascii="Verdana" w:hAnsi="Verdana" w:cs="Ebrima"/>
          <w:color w:val="000000"/>
          <w:sz w:val="20"/>
          <w:szCs w:val="20"/>
        </w:rPr>
      </w:pPr>
      <w:r>
        <w:rPr>
          <w:rFonts w:ascii="Verdana" w:hAnsi="Verdana"/>
          <w:sz w:val="20"/>
          <w:szCs w:val="20"/>
        </w:rPr>
        <w:t>M</w:t>
      </w:r>
      <w:r w:rsidRPr="00C40ED1">
        <w:rPr>
          <w:rFonts w:ascii="Verdana" w:hAnsi="Verdana"/>
          <w:sz w:val="20"/>
          <w:szCs w:val="20"/>
        </w:rPr>
        <w:t xml:space="preserve">int az </w:t>
      </w:r>
      <w:proofErr w:type="spellStart"/>
      <w:r w:rsidRPr="00AF137F">
        <w:rPr>
          <w:rFonts w:ascii="Verdana" w:hAnsi="Verdana" w:cstheme="minorHAnsi"/>
          <w:b/>
          <w:sz w:val="20"/>
          <w:szCs w:val="20"/>
        </w:rPr>
        <w:t>Kézenfogva</w:t>
      </w:r>
      <w:proofErr w:type="spellEnd"/>
      <w:r w:rsidRPr="00AF137F">
        <w:rPr>
          <w:rFonts w:ascii="Verdana" w:hAnsi="Verdana" w:cstheme="minorHAnsi"/>
          <w:b/>
          <w:sz w:val="20"/>
          <w:szCs w:val="20"/>
        </w:rPr>
        <w:t xml:space="preserve"> Alapítvány munkaerő piaci, foglalkozási rehabilitációs szolgáltatásá</w:t>
      </w:r>
      <w:r>
        <w:rPr>
          <w:rFonts w:ascii="Verdana" w:hAnsi="Verdana" w:cstheme="minorHAnsi"/>
          <w:b/>
          <w:sz w:val="20"/>
          <w:szCs w:val="20"/>
        </w:rPr>
        <w:t xml:space="preserve">ra jelentkező, illetve a </w:t>
      </w:r>
      <w:r w:rsidRPr="00AF137F">
        <w:rPr>
          <w:rFonts w:ascii="Verdana" w:hAnsi="Verdana" w:cstheme="minorHAnsi"/>
          <w:b/>
          <w:sz w:val="20"/>
          <w:szCs w:val="20"/>
        </w:rPr>
        <w:t>munkaerő piaci, foglalkozási rehabilitációs szolgáltatását igénybe vevő</w:t>
      </w:r>
      <w:r>
        <w:rPr>
          <w:rFonts w:ascii="Verdana" w:hAnsi="Verdana"/>
          <w:sz w:val="20"/>
          <w:szCs w:val="20"/>
        </w:rPr>
        <w:t xml:space="preserve"> </w:t>
      </w:r>
      <w:r w:rsidRPr="00A839C4">
        <w:rPr>
          <w:rFonts w:ascii="Verdana" w:hAnsi="Verdana"/>
          <w:sz w:val="20"/>
          <w:szCs w:val="20"/>
        </w:rPr>
        <w:t>(a továbbiakban érintett)</w:t>
      </w:r>
      <w:r>
        <w:rPr>
          <w:rFonts w:ascii="Verdana" w:hAnsi="Verdana"/>
          <w:sz w:val="20"/>
          <w:szCs w:val="20"/>
        </w:rPr>
        <w:t xml:space="preserve"> j</w:t>
      </w:r>
      <w:r w:rsidRPr="00C40ED1">
        <w:rPr>
          <w:rFonts w:ascii="Verdana" w:hAnsi="Verdana"/>
          <w:sz w:val="20"/>
          <w:szCs w:val="20"/>
        </w:rPr>
        <w:t xml:space="preserve">elen nyilatkozatommal </w:t>
      </w:r>
      <w:r w:rsidRPr="00C40ED1">
        <w:rPr>
          <w:rFonts w:ascii="Verdana" w:hAnsi="Verdana"/>
          <w:b/>
          <w:sz w:val="20"/>
          <w:szCs w:val="20"/>
        </w:rPr>
        <w:t>kifejezetten hozzájárulok</w:t>
      </w:r>
      <w:r w:rsidRPr="00C40ED1">
        <w:rPr>
          <w:rFonts w:ascii="Verdana" w:hAnsi="Verdana"/>
          <w:sz w:val="20"/>
          <w:szCs w:val="20"/>
        </w:rPr>
        <w:t xml:space="preserve"> </w:t>
      </w:r>
      <w:r w:rsidRPr="00C40ED1">
        <w:rPr>
          <w:rFonts w:ascii="Verdana" w:hAnsi="Verdana" w:cs="Ebrima"/>
          <w:color w:val="000000"/>
          <w:sz w:val="20"/>
          <w:szCs w:val="20"/>
        </w:rPr>
        <w:t xml:space="preserve">ahhoz, hogy </w:t>
      </w:r>
      <w:r>
        <w:rPr>
          <w:rFonts w:ascii="Verdana" w:hAnsi="Verdana" w:cs="Ebrima"/>
          <w:b/>
          <w:bCs/>
          <w:color w:val="000000"/>
          <w:sz w:val="20"/>
          <w:szCs w:val="20"/>
        </w:rPr>
        <w:t xml:space="preserve">a </w:t>
      </w:r>
      <w:proofErr w:type="spellStart"/>
      <w:r>
        <w:rPr>
          <w:rFonts w:ascii="Verdana" w:hAnsi="Verdana" w:cs="Ebrima"/>
          <w:b/>
          <w:bCs/>
          <w:color w:val="000000"/>
          <w:sz w:val="20"/>
          <w:szCs w:val="20"/>
        </w:rPr>
        <w:t>Kézenfogva</w:t>
      </w:r>
      <w:proofErr w:type="spellEnd"/>
      <w:r>
        <w:rPr>
          <w:rFonts w:ascii="Verdana" w:hAnsi="Verdana" w:cs="Ebrima"/>
          <w:b/>
          <w:bCs/>
          <w:color w:val="000000"/>
          <w:sz w:val="20"/>
          <w:szCs w:val="20"/>
        </w:rPr>
        <w:t xml:space="preserve"> Alapítvány </w:t>
      </w:r>
      <w:r w:rsidRPr="00C40ED1">
        <w:rPr>
          <w:rFonts w:ascii="Verdana" w:hAnsi="Verdana" w:cs="Ebrima"/>
          <w:color w:val="000000"/>
          <w:sz w:val="20"/>
          <w:szCs w:val="20"/>
        </w:rPr>
        <w:t xml:space="preserve">(a továbbiakban: </w:t>
      </w:r>
      <w:r>
        <w:rPr>
          <w:rFonts w:ascii="Verdana" w:hAnsi="Verdana"/>
          <w:b/>
          <w:sz w:val="20"/>
          <w:szCs w:val="20"/>
        </w:rPr>
        <w:t>Adatkezelő</w:t>
      </w:r>
      <w:r w:rsidRPr="00C40ED1">
        <w:rPr>
          <w:rFonts w:ascii="Verdana" w:hAnsi="Verdana" w:cs="Ebrima"/>
          <w:color w:val="000000"/>
          <w:sz w:val="20"/>
          <w:szCs w:val="20"/>
        </w:rPr>
        <w:t xml:space="preserve">) </w:t>
      </w:r>
      <w:r>
        <w:rPr>
          <w:rFonts w:ascii="Verdana" w:hAnsi="Verdana" w:cs="Ebrima"/>
          <w:color w:val="000000"/>
          <w:sz w:val="20"/>
          <w:szCs w:val="20"/>
        </w:rPr>
        <w:t>a</w:t>
      </w:r>
      <w:r w:rsidRPr="00C40ED1">
        <w:rPr>
          <w:rFonts w:ascii="Verdana" w:hAnsi="Verdana" w:cs="Ebrima"/>
          <w:color w:val="000000"/>
          <w:sz w:val="20"/>
          <w:szCs w:val="20"/>
        </w:rPr>
        <w:t xml:space="preserve"> személyes adataimat </w:t>
      </w:r>
      <w:r>
        <w:rPr>
          <w:rFonts w:ascii="Verdana" w:hAnsi="Verdana" w:cs="Ebrima"/>
          <w:color w:val="000000"/>
          <w:sz w:val="20"/>
          <w:szCs w:val="20"/>
        </w:rPr>
        <w:t>az adatkezelési tájékoztatóban foglaltak szerint kezelje:</w:t>
      </w:r>
    </w:p>
    <w:p w:rsidR="000A0AF9" w:rsidRPr="00A839C4" w:rsidRDefault="000A0AF9" w:rsidP="005568E3">
      <w:pPr>
        <w:tabs>
          <w:tab w:val="left" w:pos="-1440"/>
        </w:tabs>
        <w:jc w:val="both"/>
        <w:rPr>
          <w:rFonts w:ascii="Verdana" w:hAnsi="Verdana"/>
          <w:sz w:val="20"/>
          <w:szCs w:val="20"/>
        </w:rPr>
      </w:pPr>
    </w:p>
    <w:p w:rsidR="00A839C4" w:rsidRPr="00C40ED1" w:rsidRDefault="00A839C4" w:rsidP="00A839C4">
      <w:pPr>
        <w:autoSpaceDE w:val="0"/>
        <w:autoSpaceDN w:val="0"/>
        <w:adjustRightInd w:val="0"/>
        <w:jc w:val="both"/>
        <w:rPr>
          <w:rFonts w:ascii="Verdana" w:hAnsi="Verdana" w:cs="Ebrima"/>
          <w:color w:val="000000"/>
          <w:sz w:val="20"/>
          <w:szCs w:val="20"/>
        </w:rPr>
      </w:pPr>
      <w:r w:rsidRPr="00C40ED1">
        <w:rPr>
          <w:rFonts w:ascii="Verdana" w:hAnsi="Verdana" w:cs="Ebrima"/>
          <w:color w:val="000000"/>
          <w:sz w:val="20"/>
          <w:szCs w:val="20"/>
        </w:rPr>
        <w:t xml:space="preserve">Kijelentem, hogy </w:t>
      </w:r>
      <w:r w:rsidR="00FB33B3">
        <w:rPr>
          <w:rFonts w:ascii="Verdana" w:hAnsi="Verdana" w:cs="Ebrima"/>
          <w:color w:val="000000"/>
          <w:sz w:val="20"/>
          <w:szCs w:val="20"/>
        </w:rPr>
        <w:t xml:space="preserve">a </w:t>
      </w:r>
      <w:proofErr w:type="spellStart"/>
      <w:r w:rsidR="00FB33B3">
        <w:rPr>
          <w:rFonts w:ascii="Verdana" w:hAnsi="Verdana" w:cs="Ebrima"/>
          <w:color w:val="000000"/>
          <w:sz w:val="20"/>
          <w:szCs w:val="20"/>
        </w:rPr>
        <w:t>Kézenfogva</w:t>
      </w:r>
      <w:proofErr w:type="spellEnd"/>
      <w:r w:rsidR="00FB33B3">
        <w:rPr>
          <w:rFonts w:ascii="Verdana" w:hAnsi="Verdana" w:cs="Ebrima"/>
          <w:color w:val="000000"/>
          <w:sz w:val="20"/>
          <w:szCs w:val="20"/>
        </w:rPr>
        <w:t xml:space="preserve"> Alapítvány</w:t>
      </w:r>
      <w:r w:rsidRPr="00C40ED1">
        <w:rPr>
          <w:rFonts w:ascii="Verdana" w:hAnsi="Verdana" w:cs="Ebrima"/>
          <w:color w:val="000000"/>
          <w:sz w:val="20"/>
          <w:szCs w:val="20"/>
        </w:rPr>
        <w:t xml:space="preserve"> </w:t>
      </w:r>
      <w:r w:rsidR="000A0AF9" w:rsidRPr="000A0AF9">
        <w:rPr>
          <w:rFonts w:ascii="Verdana" w:hAnsi="Verdana" w:cs="Ebrima"/>
          <w:b/>
          <w:color w:val="000000"/>
          <w:sz w:val="20"/>
          <w:szCs w:val="20"/>
        </w:rPr>
        <w:t>adatkezelési</w:t>
      </w:r>
      <w:r w:rsidRPr="00C40ED1">
        <w:rPr>
          <w:rFonts w:ascii="Verdana" w:hAnsi="Verdana" w:cs="Ebrima"/>
          <w:b/>
          <w:color w:val="000000"/>
          <w:sz w:val="20"/>
          <w:szCs w:val="20"/>
        </w:rPr>
        <w:t xml:space="preserve"> tájékoztatását megismertem és megértettem</w:t>
      </w:r>
      <w:r w:rsidRPr="00C40ED1">
        <w:rPr>
          <w:rFonts w:ascii="Verdana" w:hAnsi="Verdana" w:cs="Ebrima"/>
          <w:color w:val="000000"/>
          <w:sz w:val="20"/>
          <w:szCs w:val="20"/>
        </w:rPr>
        <w:t xml:space="preserve">, továbbá annak alkalmazását jelen nyilatkozatban foglalt adatkezelésre elismerem. </w:t>
      </w:r>
    </w:p>
    <w:p w:rsidR="00A839C4" w:rsidRPr="00C40ED1" w:rsidRDefault="00A839C4" w:rsidP="00A839C4">
      <w:pPr>
        <w:autoSpaceDE w:val="0"/>
        <w:autoSpaceDN w:val="0"/>
        <w:adjustRightInd w:val="0"/>
        <w:jc w:val="both"/>
        <w:rPr>
          <w:rFonts w:ascii="Verdana" w:hAnsi="Verdana" w:cs="Ebrima"/>
          <w:color w:val="000000"/>
          <w:sz w:val="20"/>
          <w:szCs w:val="20"/>
        </w:rPr>
      </w:pPr>
      <w:r w:rsidRPr="00C40ED1">
        <w:rPr>
          <w:rFonts w:ascii="Verdana" w:hAnsi="Verdana" w:cs="Ebrima"/>
          <w:color w:val="000000"/>
          <w:sz w:val="20"/>
          <w:szCs w:val="20"/>
        </w:rPr>
        <w:t xml:space="preserve">Kijelentem továbbá, hogy </w:t>
      </w:r>
      <w:r w:rsidR="00FB33B3">
        <w:rPr>
          <w:rFonts w:ascii="Verdana" w:hAnsi="Verdana" w:cs="Ebrima"/>
          <w:color w:val="000000"/>
          <w:sz w:val="20"/>
          <w:szCs w:val="20"/>
        </w:rPr>
        <w:t>az Adatkezelő a</w:t>
      </w:r>
      <w:r w:rsidRPr="00C40ED1">
        <w:rPr>
          <w:rFonts w:ascii="Verdana" w:hAnsi="Verdana" w:cs="Ebrima"/>
          <w:color w:val="000000"/>
          <w:sz w:val="20"/>
          <w:szCs w:val="20"/>
        </w:rPr>
        <w:t xml:space="preserve"> </w:t>
      </w:r>
      <w:r w:rsidRPr="00C40ED1">
        <w:rPr>
          <w:rFonts w:ascii="Verdana" w:hAnsi="Verdana" w:cs="Ebrima"/>
          <w:b/>
          <w:color w:val="000000"/>
          <w:sz w:val="20"/>
          <w:szCs w:val="20"/>
        </w:rPr>
        <w:t>tervezett adatkezelésről</w:t>
      </w:r>
      <w:r w:rsidR="00FB33B3">
        <w:rPr>
          <w:rFonts w:ascii="Verdana" w:hAnsi="Verdana" w:cs="Ebrima"/>
          <w:b/>
          <w:color w:val="000000"/>
          <w:sz w:val="20"/>
          <w:szCs w:val="20"/>
        </w:rPr>
        <w:t xml:space="preserve"> </w:t>
      </w:r>
      <w:r w:rsidRPr="00C40ED1">
        <w:rPr>
          <w:rFonts w:ascii="Verdana" w:hAnsi="Verdana" w:cs="Ebrima"/>
          <w:b/>
          <w:color w:val="000000"/>
          <w:sz w:val="20"/>
          <w:szCs w:val="20"/>
        </w:rPr>
        <w:t>megfelelően tájékoztatott</w:t>
      </w:r>
      <w:r w:rsidRPr="00C40ED1">
        <w:rPr>
          <w:rFonts w:ascii="Verdana" w:hAnsi="Verdana" w:cs="Ebrima"/>
          <w:color w:val="000000"/>
          <w:sz w:val="20"/>
          <w:szCs w:val="20"/>
        </w:rPr>
        <w:t xml:space="preserve">. </w:t>
      </w:r>
    </w:p>
    <w:p w:rsidR="00A839C4" w:rsidRPr="00C40ED1" w:rsidRDefault="00A839C4" w:rsidP="00A839C4">
      <w:pPr>
        <w:spacing w:line="276" w:lineRule="auto"/>
        <w:jc w:val="both"/>
        <w:rPr>
          <w:rFonts w:ascii="Verdana" w:hAnsi="Verdana" w:cs="Ebrima"/>
          <w:color w:val="000000"/>
          <w:sz w:val="20"/>
          <w:szCs w:val="20"/>
        </w:rPr>
      </w:pPr>
    </w:p>
    <w:p w:rsidR="00A839C4" w:rsidRPr="00C40ED1" w:rsidRDefault="00A839C4" w:rsidP="00A839C4">
      <w:pPr>
        <w:spacing w:line="276" w:lineRule="auto"/>
        <w:jc w:val="both"/>
        <w:rPr>
          <w:rFonts w:ascii="Verdana" w:hAnsi="Verdana" w:cs="Arial"/>
          <w:sz w:val="20"/>
          <w:szCs w:val="20"/>
        </w:rPr>
      </w:pPr>
      <w:r w:rsidRPr="00C40ED1">
        <w:rPr>
          <w:rFonts w:ascii="Verdana" w:hAnsi="Verdana" w:cs="Arial"/>
          <w:sz w:val="20"/>
          <w:szCs w:val="20"/>
        </w:rPr>
        <w:t xml:space="preserve">Hozzájárulok ahhoz, hogy az Adatkezelő a rendelkezésre bocsátott adataimat a </w:t>
      </w:r>
      <w:r w:rsidR="00FB33B3">
        <w:rPr>
          <w:rFonts w:ascii="Verdana" w:eastAsiaTheme="minorHAnsi" w:hAnsi="Verdana" w:cs="Verdana"/>
          <w:sz w:val="20"/>
          <w:szCs w:val="20"/>
          <w:lang w:eastAsia="en-US"/>
        </w:rPr>
        <w:t>szolgáltató</w:t>
      </w:r>
      <w:r w:rsidRPr="00C40ED1">
        <w:rPr>
          <w:rFonts w:ascii="Verdana" w:eastAsiaTheme="minorHAnsi" w:hAnsi="Verdana" w:cs="Verdana"/>
          <w:sz w:val="20"/>
          <w:szCs w:val="20"/>
          <w:lang w:eastAsia="en-US"/>
        </w:rPr>
        <w:t xml:space="preserve"> </w:t>
      </w:r>
      <w:r w:rsidRPr="00C40ED1">
        <w:rPr>
          <w:rFonts w:ascii="Verdana" w:hAnsi="Verdana" w:cs="Arial"/>
          <w:sz w:val="20"/>
          <w:szCs w:val="20"/>
        </w:rPr>
        <w:t>adatbázis</w:t>
      </w:r>
      <w:r w:rsidR="00FB33B3">
        <w:rPr>
          <w:rFonts w:ascii="Verdana" w:hAnsi="Verdana" w:cs="Arial"/>
          <w:sz w:val="20"/>
          <w:szCs w:val="20"/>
        </w:rPr>
        <w:t>ában</w:t>
      </w:r>
      <w:r w:rsidRPr="00C40ED1">
        <w:rPr>
          <w:rFonts w:ascii="Verdana" w:hAnsi="Verdana" w:cs="Arial"/>
          <w:sz w:val="20"/>
          <w:szCs w:val="20"/>
        </w:rPr>
        <w:t xml:space="preserve">, és a szolgáltatás igénybevétele során létrejövő papír alapú dokumentumokon </w:t>
      </w:r>
      <w:r w:rsidRPr="00C40ED1">
        <w:rPr>
          <w:rFonts w:ascii="Verdana" w:hAnsi="Verdana" w:cs="Arial"/>
          <w:b/>
          <w:sz w:val="20"/>
          <w:szCs w:val="20"/>
        </w:rPr>
        <w:t>a jelen hozzájárulás szerint</w:t>
      </w:r>
      <w:r w:rsidRPr="00C40ED1">
        <w:rPr>
          <w:rFonts w:ascii="Verdana" w:hAnsi="Verdana" w:cs="Arial"/>
          <w:sz w:val="20"/>
          <w:szCs w:val="20"/>
        </w:rPr>
        <w:t>.</w:t>
      </w:r>
    </w:p>
    <w:p w:rsidR="00A839C4" w:rsidRPr="00C40ED1" w:rsidRDefault="00A839C4" w:rsidP="00A839C4">
      <w:pPr>
        <w:spacing w:line="276" w:lineRule="auto"/>
        <w:jc w:val="both"/>
        <w:rPr>
          <w:rFonts w:ascii="Verdana" w:hAnsi="Verdana" w:cs="Ebrima"/>
          <w:color w:val="000000"/>
          <w:sz w:val="20"/>
          <w:szCs w:val="20"/>
        </w:rPr>
      </w:pPr>
    </w:p>
    <w:p w:rsidR="00A839C4" w:rsidRPr="00C40ED1" w:rsidRDefault="00A839C4" w:rsidP="00A839C4">
      <w:pPr>
        <w:spacing w:line="276" w:lineRule="auto"/>
        <w:jc w:val="both"/>
        <w:rPr>
          <w:rFonts w:ascii="Verdana" w:hAnsi="Verdana" w:cs="Ebrima"/>
          <w:color w:val="000000"/>
          <w:sz w:val="20"/>
          <w:szCs w:val="20"/>
        </w:rPr>
      </w:pPr>
      <w:r w:rsidRPr="00C40ED1">
        <w:rPr>
          <w:rFonts w:ascii="Verdana" w:hAnsi="Verdana" w:cs="Ebrima"/>
          <w:color w:val="000000"/>
          <w:sz w:val="20"/>
          <w:szCs w:val="20"/>
        </w:rPr>
        <w:t>Nyilatkozom, hogy a hozzájárulást azon tájékoztatás alapján adom meg, hogy a megadott adatkör nem terjeszkedik túl azon adatokon, amelyek az adatkezelési cél megvalósításához feltétlenül szükségesek.</w:t>
      </w:r>
    </w:p>
    <w:p w:rsidR="00FB33B3" w:rsidRDefault="00FB33B3" w:rsidP="00A839C4">
      <w:pPr>
        <w:autoSpaceDE w:val="0"/>
        <w:autoSpaceDN w:val="0"/>
        <w:adjustRightInd w:val="0"/>
        <w:jc w:val="both"/>
        <w:rPr>
          <w:rFonts w:ascii="Verdana" w:hAnsi="Verdana" w:cs="Ebrima"/>
          <w:color w:val="000000"/>
          <w:sz w:val="20"/>
          <w:szCs w:val="20"/>
        </w:rPr>
      </w:pPr>
    </w:p>
    <w:p w:rsidR="00A839C4" w:rsidRPr="00C40ED1" w:rsidRDefault="00A839C4" w:rsidP="00A839C4">
      <w:pPr>
        <w:autoSpaceDE w:val="0"/>
        <w:autoSpaceDN w:val="0"/>
        <w:adjustRightInd w:val="0"/>
        <w:jc w:val="both"/>
        <w:rPr>
          <w:rFonts w:ascii="Verdana" w:hAnsi="Verdana" w:cs="Ebrima"/>
          <w:color w:val="000000"/>
          <w:sz w:val="20"/>
          <w:szCs w:val="20"/>
        </w:rPr>
      </w:pPr>
      <w:r w:rsidRPr="00C40ED1">
        <w:rPr>
          <w:rFonts w:ascii="Verdana" w:hAnsi="Verdana" w:cs="Ebrima"/>
          <w:b/>
          <w:color w:val="000000"/>
          <w:sz w:val="20"/>
          <w:szCs w:val="20"/>
        </w:rPr>
        <w:t>Jelen hozzájárulásom önkéntes, konkrét és megfelelő tájékoztatáson alapul</w:t>
      </w:r>
      <w:r w:rsidRPr="00C40ED1">
        <w:rPr>
          <w:rFonts w:ascii="Verdana" w:hAnsi="Verdana" w:cs="Ebrima"/>
          <w:color w:val="000000"/>
          <w:sz w:val="20"/>
          <w:szCs w:val="20"/>
        </w:rPr>
        <w:t xml:space="preserve"> és egyértelmű kinyilvánítása annak, hogy a </w:t>
      </w:r>
      <w:proofErr w:type="spellStart"/>
      <w:r w:rsidR="00163A2E">
        <w:rPr>
          <w:rFonts w:ascii="Verdana" w:hAnsi="Verdana" w:cs="Ebrima"/>
          <w:color w:val="000000"/>
          <w:sz w:val="20"/>
          <w:szCs w:val="20"/>
        </w:rPr>
        <w:t>Kézenfogva</w:t>
      </w:r>
      <w:proofErr w:type="spellEnd"/>
      <w:r w:rsidR="00163A2E">
        <w:rPr>
          <w:rFonts w:ascii="Verdana" w:hAnsi="Verdana" w:cs="Ebrima"/>
          <w:color w:val="000000"/>
          <w:sz w:val="20"/>
          <w:szCs w:val="20"/>
        </w:rPr>
        <w:t xml:space="preserve"> Alapítvány</w:t>
      </w:r>
      <w:r w:rsidR="00163A2E" w:rsidRPr="00C40ED1">
        <w:rPr>
          <w:rFonts w:ascii="Verdana" w:hAnsi="Verdana" w:cs="Ebrima"/>
          <w:color w:val="000000"/>
          <w:sz w:val="20"/>
          <w:szCs w:val="20"/>
        </w:rPr>
        <w:t xml:space="preserve"> </w:t>
      </w:r>
      <w:r w:rsidRPr="00C40ED1">
        <w:rPr>
          <w:rFonts w:ascii="Verdana" w:hAnsi="Verdana" w:cs="Ebrima"/>
          <w:color w:val="000000"/>
          <w:sz w:val="20"/>
          <w:szCs w:val="20"/>
        </w:rPr>
        <w:t xml:space="preserve">által fentiek szerint végzett adatkezeléshez hozzájárulásomat megadom. </w:t>
      </w:r>
    </w:p>
    <w:p w:rsidR="00FB33B3" w:rsidRDefault="00FB33B3" w:rsidP="00A839C4">
      <w:pPr>
        <w:spacing w:line="276" w:lineRule="auto"/>
        <w:rPr>
          <w:rFonts w:ascii="Verdana" w:hAnsi="Verdana" w:cs="Arial"/>
          <w:sz w:val="20"/>
          <w:szCs w:val="20"/>
        </w:rPr>
      </w:pPr>
    </w:p>
    <w:p w:rsidR="00A839C4" w:rsidRDefault="00A839C4" w:rsidP="00A839C4">
      <w:pPr>
        <w:spacing w:line="276" w:lineRule="auto"/>
        <w:rPr>
          <w:rFonts w:ascii="Verdana" w:hAnsi="Verdana" w:cs="Arial"/>
          <w:sz w:val="20"/>
          <w:szCs w:val="20"/>
        </w:rPr>
      </w:pPr>
      <w:r w:rsidRPr="00C40ED1">
        <w:rPr>
          <w:rFonts w:ascii="Verdana" w:hAnsi="Verdana" w:cs="Arial"/>
          <w:sz w:val="20"/>
          <w:szCs w:val="20"/>
        </w:rPr>
        <w:t>Kelt:</w:t>
      </w:r>
      <w:r w:rsidR="00B53D82">
        <w:rPr>
          <w:rFonts w:ascii="Verdana" w:hAnsi="Verdana" w:cs="Arial"/>
          <w:sz w:val="20"/>
          <w:szCs w:val="20"/>
        </w:rPr>
        <w:t xml:space="preserve"> </w:t>
      </w:r>
      <w:r w:rsidR="00B53D82" w:rsidRPr="00673327">
        <w:rPr>
          <w:rFonts w:ascii="Verdana" w:hAnsi="Verdana" w:cs="Arial"/>
          <w:sz w:val="20"/>
          <w:szCs w:val="20"/>
        </w:rPr>
        <w:t>Budapest</w:t>
      </w:r>
      <w:r w:rsidRPr="00673327">
        <w:rPr>
          <w:rFonts w:ascii="Verdana" w:hAnsi="Verdana" w:cs="Arial"/>
          <w:sz w:val="20"/>
          <w:szCs w:val="20"/>
        </w:rPr>
        <w:t xml:space="preserve">, </w:t>
      </w:r>
      <w:r w:rsidR="00673327" w:rsidRPr="00673327">
        <w:rPr>
          <w:rFonts w:ascii="Verdana" w:hAnsi="Verdana" w:cs="Arial"/>
          <w:sz w:val="20"/>
          <w:szCs w:val="20"/>
        </w:rPr>
        <w:t xml:space="preserve">2021. </w:t>
      </w:r>
      <w:bookmarkStart w:id="0" w:name="_GoBack"/>
      <w:bookmarkEnd w:id="0"/>
    </w:p>
    <w:p w:rsidR="00B53D82" w:rsidRDefault="00B53D82" w:rsidP="00A839C4">
      <w:pPr>
        <w:spacing w:line="276" w:lineRule="auto"/>
        <w:rPr>
          <w:rFonts w:ascii="Verdana" w:hAnsi="Verdana" w:cs="Arial"/>
          <w:sz w:val="20"/>
          <w:szCs w:val="20"/>
        </w:rPr>
      </w:pPr>
    </w:p>
    <w:p w:rsidR="00B53D82" w:rsidRPr="00C40ED1" w:rsidRDefault="00B53D82" w:rsidP="00A839C4">
      <w:pPr>
        <w:spacing w:line="276" w:lineRule="auto"/>
        <w:rPr>
          <w:rFonts w:ascii="Verdana" w:hAnsi="Verdana" w:cs="Arial"/>
          <w:sz w:val="20"/>
          <w:szCs w:val="20"/>
        </w:rPr>
      </w:pPr>
    </w:p>
    <w:p w:rsidR="00A839C4" w:rsidRPr="00C40ED1" w:rsidRDefault="00A839C4" w:rsidP="00A839C4">
      <w:pPr>
        <w:tabs>
          <w:tab w:val="left" w:pos="-1440"/>
        </w:tabs>
        <w:rPr>
          <w:rFonts w:ascii="Verdana" w:hAnsi="Verdana"/>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25"/>
      </w:tblGrid>
      <w:tr w:rsidR="00A839C4" w:rsidRPr="00C40ED1" w:rsidTr="004075B0">
        <w:tc>
          <w:tcPr>
            <w:tcW w:w="5456" w:type="dxa"/>
          </w:tcPr>
          <w:p w:rsidR="00A839C4" w:rsidRPr="00C40ED1" w:rsidRDefault="00A839C4" w:rsidP="004075B0">
            <w:pPr>
              <w:tabs>
                <w:tab w:val="left" w:pos="-1440"/>
              </w:tabs>
              <w:jc w:val="center"/>
              <w:rPr>
                <w:rFonts w:ascii="Verdana" w:hAnsi="Verdana"/>
                <w:i/>
                <w:sz w:val="20"/>
                <w:szCs w:val="20"/>
              </w:rPr>
            </w:pPr>
            <w:r w:rsidRPr="00C40ED1">
              <w:rPr>
                <w:rFonts w:ascii="Verdana" w:hAnsi="Verdana"/>
                <w:i/>
                <w:sz w:val="20"/>
                <w:szCs w:val="20"/>
              </w:rPr>
              <w:t>aláírás</w:t>
            </w:r>
          </w:p>
          <w:p w:rsidR="00A839C4" w:rsidRPr="00C40ED1" w:rsidRDefault="00A839C4" w:rsidP="004075B0">
            <w:pPr>
              <w:tabs>
                <w:tab w:val="left" w:pos="-1440"/>
              </w:tabs>
              <w:jc w:val="center"/>
              <w:rPr>
                <w:rFonts w:ascii="Verdana" w:hAnsi="Verdana"/>
                <w:i/>
                <w:sz w:val="20"/>
                <w:szCs w:val="20"/>
              </w:rPr>
            </w:pPr>
            <w:r w:rsidRPr="00C40ED1">
              <w:rPr>
                <w:rFonts w:ascii="Verdana" w:hAnsi="Verdana"/>
                <w:i/>
                <w:sz w:val="20"/>
                <w:szCs w:val="20"/>
              </w:rPr>
              <w:t>Szolgáltatás igénybevevője</w:t>
            </w:r>
          </w:p>
          <w:p w:rsidR="00A839C4" w:rsidRPr="00C40ED1" w:rsidRDefault="00A839C4" w:rsidP="004075B0">
            <w:pPr>
              <w:tabs>
                <w:tab w:val="left" w:pos="-1440"/>
              </w:tabs>
              <w:jc w:val="center"/>
              <w:rPr>
                <w:rFonts w:ascii="Verdana" w:hAnsi="Verdana"/>
                <w:sz w:val="20"/>
                <w:szCs w:val="20"/>
              </w:rPr>
            </w:pPr>
          </w:p>
        </w:tc>
        <w:tc>
          <w:tcPr>
            <w:tcW w:w="5457" w:type="dxa"/>
          </w:tcPr>
          <w:p w:rsidR="00A839C4" w:rsidRPr="00C40ED1" w:rsidRDefault="00A839C4" w:rsidP="004075B0">
            <w:pPr>
              <w:tabs>
                <w:tab w:val="left" w:pos="-1440"/>
              </w:tabs>
              <w:jc w:val="center"/>
              <w:rPr>
                <w:rFonts w:ascii="Verdana" w:hAnsi="Verdana"/>
                <w:i/>
                <w:sz w:val="20"/>
                <w:szCs w:val="20"/>
              </w:rPr>
            </w:pPr>
            <w:r w:rsidRPr="00C40ED1">
              <w:rPr>
                <w:rFonts w:ascii="Verdana" w:hAnsi="Verdana"/>
                <w:i/>
                <w:sz w:val="20"/>
                <w:szCs w:val="20"/>
              </w:rPr>
              <w:t>aláírás</w:t>
            </w:r>
          </w:p>
          <w:p w:rsidR="00A839C4" w:rsidRPr="00C40ED1" w:rsidRDefault="00A839C4" w:rsidP="004075B0">
            <w:pPr>
              <w:tabs>
                <w:tab w:val="left" w:pos="-1440"/>
              </w:tabs>
              <w:jc w:val="center"/>
              <w:rPr>
                <w:rFonts w:ascii="Verdana" w:hAnsi="Verdana"/>
                <w:sz w:val="20"/>
                <w:szCs w:val="20"/>
              </w:rPr>
            </w:pPr>
            <w:r w:rsidRPr="00C40ED1">
              <w:rPr>
                <w:rFonts w:ascii="Verdana" w:hAnsi="Verdana"/>
                <w:i/>
                <w:sz w:val="20"/>
                <w:szCs w:val="20"/>
              </w:rPr>
              <w:t>igénybevevő törvényes képviselője</w:t>
            </w:r>
          </w:p>
        </w:tc>
      </w:tr>
    </w:tbl>
    <w:tbl>
      <w:tblPr>
        <w:tblW w:w="1143" w:type="dxa"/>
        <w:tblInd w:w="818" w:type="dxa"/>
        <w:tblLayout w:type="fixed"/>
        <w:tblCellMar>
          <w:left w:w="70" w:type="dxa"/>
          <w:right w:w="70" w:type="dxa"/>
        </w:tblCellMar>
        <w:tblLook w:val="04A0" w:firstRow="1" w:lastRow="0" w:firstColumn="1" w:lastColumn="0" w:noHBand="0" w:noVBand="1"/>
      </w:tblPr>
      <w:tblGrid>
        <w:gridCol w:w="1143"/>
      </w:tblGrid>
      <w:tr w:rsidR="00163A2E" w:rsidRPr="00C40ED1" w:rsidTr="00163A2E">
        <w:trPr>
          <w:cantSplit/>
        </w:trPr>
        <w:tc>
          <w:tcPr>
            <w:tcW w:w="1143" w:type="dxa"/>
          </w:tcPr>
          <w:p w:rsidR="00163A2E" w:rsidRPr="00C40ED1" w:rsidRDefault="00163A2E" w:rsidP="004075B0">
            <w:pPr>
              <w:pStyle w:val="Szvegtrzsbehzssal"/>
              <w:spacing w:after="0" w:line="480" w:lineRule="auto"/>
              <w:ind w:left="0"/>
              <w:rPr>
                <w:rFonts w:ascii="Verdana" w:hAnsi="Verdana"/>
                <w:sz w:val="20"/>
              </w:rPr>
            </w:pPr>
          </w:p>
        </w:tc>
      </w:tr>
    </w:tbl>
    <w:p w:rsidR="00A839C4" w:rsidRPr="00C40ED1" w:rsidRDefault="00A839C4" w:rsidP="00A839C4">
      <w:pPr>
        <w:spacing w:line="480" w:lineRule="auto"/>
        <w:rPr>
          <w:rFonts w:ascii="Verdana" w:hAnsi="Verdana"/>
          <w:sz w:val="20"/>
          <w:szCs w:val="20"/>
          <w:lang w:eastAsia="ar-SA"/>
        </w:rPr>
      </w:pPr>
    </w:p>
    <w:p w:rsidR="00A839C4" w:rsidRPr="00C40ED1" w:rsidRDefault="00A839C4" w:rsidP="00A839C4">
      <w:pPr>
        <w:rPr>
          <w:rFonts w:ascii="Verdana" w:hAnsi="Verdana"/>
          <w:sz w:val="20"/>
          <w:szCs w:val="20"/>
        </w:rPr>
      </w:pPr>
    </w:p>
    <w:p w:rsidR="008E018D" w:rsidRDefault="008E018D"/>
    <w:sectPr w:rsidR="008E018D" w:rsidSect="006439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9C4" w:rsidRDefault="00A839C4" w:rsidP="00A839C4">
      <w:r>
        <w:separator/>
      </w:r>
    </w:p>
  </w:endnote>
  <w:endnote w:type="continuationSeparator" w:id="0">
    <w:p w:rsidR="00A839C4" w:rsidRDefault="00A839C4" w:rsidP="00A8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Ebrima">
    <w:panose1 w:val="02000000000000000000"/>
    <w:charset w:val="EE"/>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9C4" w:rsidRDefault="00A839C4" w:rsidP="00A839C4">
      <w:r>
        <w:separator/>
      </w:r>
    </w:p>
  </w:footnote>
  <w:footnote w:type="continuationSeparator" w:id="0">
    <w:p w:rsidR="00A839C4" w:rsidRDefault="00A839C4" w:rsidP="00A839C4">
      <w:r>
        <w:continuationSeparator/>
      </w:r>
    </w:p>
  </w:footnote>
  <w:footnote w:id="1">
    <w:p w:rsidR="005568E3" w:rsidRPr="002228D6" w:rsidRDefault="005568E3" w:rsidP="005568E3">
      <w:pPr>
        <w:pStyle w:val="Lbjegyzetszveg"/>
        <w:rPr>
          <w:rFonts w:ascii="Verdana" w:hAnsi="Verdana"/>
          <w:sz w:val="16"/>
          <w:szCs w:val="16"/>
        </w:rPr>
      </w:pPr>
      <w:r w:rsidRPr="002228D6">
        <w:rPr>
          <w:rStyle w:val="Lbjegyzet-hivatkozs"/>
          <w:rFonts w:ascii="Verdana" w:hAnsi="Verdana"/>
          <w:sz w:val="16"/>
          <w:szCs w:val="16"/>
        </w:rPr>
        <w:footnoteRef/>
      </w:r>
      <w:r w:rsidRPr="002228D6">
        <w:rPr>
          <w:rFonts w:ascii="Verdana" w:hAnsi="Verdana"/>
          <w:sz w:val="16"/>
          <w:szCs w:val="16"/>
        </w:rPr>
        <w:t>Amennyiben a nyilatkozattevő kiskorú, vagy cselekvőképességet érintő gondnokság alatt áll</w:t>
      </w:r>
    </w:p>
  </w:footnote>
  <w:footnote w:id="2">
    <w:p w:rsidR="005568E3" w:rsidRPr="002228D6" w:rsidRDefault="005568E3" w:rsidP="005568E3">
      <w:pPr>
        <w:pStyle w:val="Lbjegyzetszveg"/>
        <w:rPr>
          <w:rFonts w:ascii="Verdana" w:hAnsi="Verdana"/>
          <w:sz w:val="16"/>
          <w:szCs w:val="16"/>
        </w:rPr>
      </w:pPr>
      <w:r w:rsidRPr="002228D6">
        <w:rPr>
          <w:rStyle w:val="Lbjegyzet-hivatkozs"/>
          <w:rFonts w:ascii="Verdana" w:hAnsi="Verdana"/>
          <w:sz w:val="16"/>
          <w:szCs w:val="16"/>
        </w:rPr>
        <w:footnoteRef/>
      </w:r>
      <w:r w:rsidRPr="002228D6">
        <w:rPr>
          <w:rFonts w:ascii="Verdana" w:hAnsi="Verdana"/>
          <w:sz w:val="16"/>
          <w:szCs w:val="16"/>
        </w:rPr>
        <w:t>Amennyiben a nyilatkozattevő kiskorú, vagy cselekvőképességet érintő gondnokság alatt áll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F0E"/>
    <w:multiLevelType w:val="hybridMultilevel"/>
    <w:tmpl w:val="DDC21736"/>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501"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6906ED"/>
    <w:multiLevelType w:val="hybridMultilevel"/>
    <w:tmpl w:val="3976E026"/>
    <w:lvl w:ilvl="0" w:tplc="040E0017">
      <w:start w:val="1"/>
      <w:numFmt w:val="lowerLetter"/>
      <w:lvlText w:val="%1)"/>
      <w:lvlJc w:val="left"/>
      <w:pPr>
        <w:ind w:left="536" w:hanging="360"/>
      </w:pPr>
      <w:rPr>
        <w:rFonts w:hint="default"/>
      </w:rPr>
    </w:lvl>
    <w:lvl w:ilvl="1" w:tplc="040E0003">
      <w:start w:val="1"/>
      <w:numFmt w:val="decimal"/>
      <w:lvlText w:val="%2."/>
      <w:lvlJc w:val="left"/>
      <w:pPr>
        <w:tabs>
          <w:tab w:val="num" w:pos="1256"/>
        </w:tabs>
        <w:ind w:left="1256" w:hanging="360"/>
      </w:pPr>
    </w:lvl>
    <w:lvl w:ilvl="2" w:tplc="040E0005">
      <w:start w:val="1"/>
      <w:numFmt w:val="decimal"/>
      <w:lvlText w:val="%3."/>
      <w:lvlJc w:val="left"/>
      <w:pPr>
        <w:tabs>
          <w:tab w:val="num" w:pos="1976"/>
        </w:tabs>
        <w:ind w:left="1976" w:hanging="360"/>
      </w:pPr>
    </w:lvl>
    <w:lvl w:ilvl="3" w:tplc="040E0001">
      <w:start w:val="1"/>
      <w:numFmt w:val="decimal"/>
      <w:lvlText w:val="%4."/>
      <w:lvlJc w:val="left"/>
      <w:pPr>
        <w:tabs>
          <w:tab w:val="num" w:pos="2696"/>
        </w:tabs>
        <w:ind w:left="2696" w:hanging="360"/>
      </w:pPr>
    </w:lvl>
    <w:lvl w:ilvl="4" w:tplc="040E0003">
      <w:start w:val="1"/>
      <w:numFmt w:val="decimal"/>
      <w:lvlText w:val="%5."/>
      <w:lvlJc w:val="left"/>
      <w:pPr>
        <w:tabs>
          <w:tab w:val="num" w:pos="3416"/>
        </w:tabs>
        <w:ind w:left="3416" w:hanging="360"/>
      </w:pPr>
    </w:lvl>
    <w:lvl w:ilvl="5" w:tplc="040E0005">
      <w:start w:val="1"/>
      <w:numFmt w:val="decimal"/>
      <w:lvlText w:val="%6."/>
      <w:lvlJc w:val="left"/>
      <w:pPr>
        <w:tabs>
          <w:tab w:val="num" w:pos="4136"/>
        </w:tabs>
        <w:ind w:left="4136" w:hanging="360"/>
      </w:pPr>
    </w:lvl>
    <w:lvl w:ilvl="6" w:tplc="040E0001">
      <w:start w:val="1"/>
      <w:numFmt w:val="decimal"/>
      <w:lvlText w:val="%7."/>
      <w:lvlJc w:val="left"/>
      <w:pPr>
        <w:tabs>
          <w:tab w:val="num" w:pos="4856"/>
        </w:tabs>
        <w:ind w:left="4856" w:hanging="360"/>
      </w:pPr>
    </w:lvl>
    <w:lvl w:ilvl="7" w:tplc="040E0003">
      <w:start w:val="1"/>
      <w:numFmt w:val="decimal"/>
      <w:lvlText w:val="%8."/>
      <w:lvlJc w:val="left"/>
      <w:pPr>
        <w:tabs>
          <w:tab w:val="num" w:pos="5576"/>
        </w:tabs>
        <w:ind w:left="5576" w:hanging="360"/>
      </w:pPr>
    </w:lvl>
    <w:lvl w:ilvl="8" w:tplc="040E0005">
      <w:start w:val="1"/>
      <w:numFmt w:val="decimal"/>
      <w:lvlText w:val="%9."/>
      <w:lvlJc w:val="left"/>
      <w:pPr>
        <w:tabs>
          <w:tab w:val="num" w:pos="6296"/>
        </w:tabs>
        <w:ind w:left="6296" w:hanging="360"/>
      </w:pPr>
    </w:lvl>
  </w:abstractNum>
  <w:abstractNum w:abstractNumId="2" w15:restartNumberingAfterBreak="0">
    <w:nsid w:val="0D012216"/>
    <w:multiLevelType w:val="hybridMultilevel"/>
    <w:tmpl w:val="BA9CA608"/>
    <w:lvl w:ilvl="0" w:tplc="040E0001">
      <w:start w:val="1"/>
      <w:numFmt w:val="bullet"/>
      <w:lvlText w:val=""/>
      <w:lvlJc w:val="left"/>
      <w:pPr>
        <w:ind w:left="360" w:hanging="360"/>
      </w:pPr>
      <w:rPr>
        <w:rFonts w:ascii="Symbol" w:hAnsi="Symbol" w:hint="default"/>
      </w:rPr>
    </w:lvl>
    <w:lvl w:ilvl="1" w:tplc="040E0003">
      <w:start w:val="1"/>
      <w:numFmt w:val="decimal"/>
      <w:lvlText w:val="%2."/>
      <w:lvlJc w:val="left"/>
      <w:pPr>
        <w:tabs>
          <w:tab w:val="num" w:pos="360"/>
        </w:tabs>
        <w:ind w:left="360" w:hanging="360"/>
      </w:pPr>
    </w:lvl>
    <w:lvl w:ilvl="2" w:tplc="040E0005">
      <w:start w:val="1"/>
      <w:numFmt w:val="decimal"/>
      <w:lvlText w:val="%3."/>
      <w:lvlJc w:val="left"/>
      <w:pPr>
        <w:tabs>
          <w:tab w:val="num" w:pos="1976"/>
        </w:tabs>
        <w:ind w:left="1976" w:hanging="360"/>
      </w:pPr>
    </w:lvl>
    <w:lvl w:ilvl="3" w:tplc="040E0001">
      <w:start w:val="1"/>
      <w:numFmt w:val="decimal"/>
      <w:lvlText w:val="%4."/>
      <w:lvlJc w:val="left"/>
      <w:pPr>
        <w:tabs>
          <w:tab w:val="num" w:pos="2696"/>
        </w:tabs>
        <w:ind w:left="2696" w:hanging="360"/>
      </w:pPr>
    </w:lvl>
    <w:lvl w:ilvl="4" w:tplc="040E0003">
      <w:start w:val="1"/>
      <w:numFmt w:val="decimal"/>
      <w:lvlText w:val="%5."/>
      <w:lvlJc w:val="left"/>
      <w:pPr>
        <w:tabs>
          <w:tab w:val="num" w:pos="3416"/>
        </w:tabs>
        <w:ind w:left="3416" w:hanging="360"/>
      </w:pPr>
    </w:lvl>
    <w:lvl w:ilvl="5" w:tplc="040E0005">
      <w:start w:val="1"/>
      <w:numFmt w:val="decimal"/>
      <w:lvlText w:val="%6."/>
      <w:lvlJc w:val="left"/>
      <w:pPr>
        <w:tabs>
          <w:tab w:val="num" w:pos="4136"/>
        </w:tabs>
        <w:ind w:left="4136" w:hanging="360"/>
      </w:pPr>
    </w:lvl>
    <w:lvl w:ilvl="6" w:tplc="040E0001">
      <w:start w:val="1"/>
      <w:numFmt w:val="decimal"/>
      <w:lvlText w:val="%7."/>
      <w:lvlJc w:val="left"/>
      <w:pPr>
        <w:tabs>
          <w:tab w:val="num" w:pos="4856"/>
        </w:tabs>
        <w:ind w:left="4856" w:hanging="360"/>
      </w:pPr>
    </w:lvl>
    <w:lvl w:ilvl="7" w:tplc="040E0003">
      <w:start w:val="1"/>
      <w:numFmt w:val="decimal"/>
      <w:lvlText w:val="%8."/>
      <w:lvlJc w:val="left"/>
      <w:pPr>
        <w:tabs>
          <w:tab w:val="num" w:pos="5576"/>
        </w:tabs>
        <w:ind w:left="5576" w:hanging="360"/>
      </w:pPr>
    </w:lvl>
    <w:lvl w:ilvl="8" w:tplc="040E0005">
      <w:start w:val="1"/>
      <w:numFmt w:val="decimal"/>
      <w:lvlText w:val="%9."/>
      <w:lvlJc w:val="left"/>
      <w:pPr>
        <w:tabs>
          <w:tab w:val="num" w:pos="6296"/>
        </w:tabs>
        <w:ind w:left="6296" w:hanging="360"/>
      </w:pPr>
    </w:lvl>
  </w:abstractNum>
  <w:abstractNum w:abstractNumId="3" w15:restartNumberingAfterBreak="0">
    <w:nsid w:val="1A492ADD"/>
    <w:multiLevelType w:val="hybridMultilevel"/>
    <w:tmpl w:val="30602798"/>
    <w:lvl w:ilvl="0" w:tplc="040E0001">
      <w:start w:val="1"/>
      <w:numFmt w:val="bullet"/>
      <w:lvlText w:val=""/>
      <w:lvlJc w:val="left"/>
      <w:pPr>
        <w:ind w:left="546" w:hanging="360"/>
      </w:pPr>
      <w:rPr>
        <w:rFonts w:ascii="Symbol" w:hAnsi="Symbol" w:hint="default"/>
      </w:rPr>
    </w:lvl>
    <w:lvl w:ilvl="1" w:tplc="040E0003" w:tentative="1">
      <w:start w:val="1"/>
      <w:numFmt w:val="bullet"/>
      <w:lvlText w:val="o"/>
      <w:lvlJc w:val="left"/>
      <w:pPr>
        <w:ind w:left="1266" w:hanging="360"/>
      </w:pPr>
      <w:rPr>
        <w:rFonts w:ascii="Courier New" w:hAnsi="Courier New" w:cs="Courier New" w:hint="default"/>
      </w:rPr>
    </w:lvl>
    <w:lvl w:ilvl="2" w:tplc="040E0005" w:tentative="1">
      <w:start w:val="1"/>
      <w:numFmt w:val="bullet"/>
      <w:lvlText w:val=""/>
      <w:lvlJc w:val="left"/>
      <w:pPr>
        <w:ind w:left="1986" w:hanging="360"/>
      </w:pPr>
      <w:rPr>
        <w:rFonts w:ascii="Wingdings" w:hAnsi="Wingdings" w:hint="default"/>
      </w:rPr>
    </w:lvl>
    <w:lvl w:ilvl="3" w:tplc="040E0001" w:tentative="1">
      <w:start w:val="1"/>
      <w:numFmt w:val="bullet"/>
      <w:lvlText w:val=""/>
      <w:lvlJc w:val="left"/>
      <w:pPr>
        <w:ind w:left="2706" w:hanging="360"/>
      </w:pPr>
      <w:rPr>
        <w:rFonts w:ascii="Symbol" w:hAnsi="Symbol" w:hint="default"/>
      </w:rPr>
    </w:lvl>
    <w:lvl w:ilvl="4" w:tplc="040E0003" w:tentative="1">
      <w:start w:val="1"/>
      <w:numFmt w:val="bullet"/>
      <w:lvlText w:val="o"/>
      <w:lvlJc w:val="left"/>
      <w:pPr>
        <w:ind w:left="3426" w:hanging="360"/>
      </w:pPr>
      <w:rPr>
        <w:rFonts w:ascii="Courier New" w:hAnsi="Courier New" w:cs="Courier New" w:hint="default"/>
      </w:rPr>
    </w:lvl>
    <w:lvl w:ilvl="5" w:tplc="040E0005" w:tentative="1">
      <w:start w:val="1"/>
      <w:numFmt w:val="bullet"/>
      <w:lvlText w:val=""/>
      <w:lvlJc w:val="left"/>
      <w:pPr>
        <w:ind w:left="4146" w:hanging="360"/>
      </w:pPr>
      <w:rPr>
        <w:rFonts w:ascii="Wingdings" w:hAnsi="Wingdings" w:hint="default"/>
      </w:rPr>
    </w:lvl>
    <w:lvl w:ilvl="6" w:tplc="040E0001" w:tentative="1">
      <w:start w:val="1"/>
      <w:numFmt w:val="bullet"/>
      <w:lvlText w:val=""/>
      <w:lvlJc w:val="left"/>
      <w:pPr>
        <w:ind w:left="4866" w:hanging="360"/>
      </w:pPr>
      <w:rPr>
        <w:rFonts w:ascii="Symbol" w:hAnsi="Symbol" w:hint="default"/>
      </w:rPr>
    </w:lvl>
    <w:lvl w:ilvl="7" w:tplc="040E0003" w:tentative="1">
      <w:start w:val="1"/>
      <w:numFmt w:val="bullet"/>
      <w:lvlText w:val="o"/>
      <w:lvlJc w:val="left"/>
      <w:pPr>
        <w:ind w:left="5586" w:hanging="360"/>
      </w:pPr>
      <w:rPr>
        <w:rFonts w:ascii="Courier New" w:hAnsi="Courier New" w:cs="Courier New" w:hint="default"/>
      </w:rPr>
    </w:lvl>
    <w:lvl w:ilvl="8" w:tplc="040E0005" w:tentative="1">
      <w:start w:val="1"/>
      <w:numFmt w:val="bullet"/>
      <w:lvlText w:val=""/>
      <w:lvlJc w:val="left"/>
      <w:pPr>
        <w:ind w:left="6306" w:hanging="360"/>
      </w:pPr>
      <w:rPr>
        <w:rFonts w:ascii="Wingdings" w:hAnsi="Wingdings" w:hint="default"/>
      </w:rPr>
    </w:lvl>
  </w:abstractNum>
  <w:abstractNum w:abstractNumId="4" w15:restartNumberingAfterBreak="0">
    <w:nsid w:val="21EF17EE"/>
    <w:multiLevelType w:val="hybridMultilevel"/>
    <w:tmpl w:val="72DE33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7F10E45"/>
    <w:multiLevelType w:val="hybridMultilevel"/>
    <w:tmpl w:val="50508F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A541E7B"/>
    <w:multiLevelType w:val="hybridMultilevel"/>
    <w:tmpl w:val="7A8CB6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9843C65"/>
    <w:multiLevelType w:val="hybridMultilevel"/>
    <w:tmpl w:val="842AAB7E"/>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502"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A225E93"/>
    <w:multiLevelType w:val="hybridMultilevel"/>
    <w:tmpl w:val="E7BCAD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F960CFD"/>
    <w:multiLevelType w:val="hybridMultilevel"/>
    <w:tmpl w:val="DC5437E8"/>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 w15:restartNumberingAfterBreak="0">
    <w:nsid w:val="48150737"/>
    <w:multiLevelType w:val="hybridMultilevel"/>
    <w:tmpl w:val="FC087872"/>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4A154620"/>
    <w:multiLevelType w:val="hybridMultilevel"/>
    <w:tmpl w:val="3A761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EB43F6"/>
    <w:multiLevelType w:val="hybridMultilevel"/>
    <w:tmpl w:val="CD5612D4"/>
    <w:lvl w:ilvl="0" w:tplc="E0CEF8CC">
      <w:numFmt w:val="bullet"/>
      <w:lvlText w:val="-"/>
      <w:lvlJc w:val="left"/>
      <w:pPr>
        <w:ind w:left="1069" w:hanging="360"/>
      </w:pPr>
      <w:rPr>
        <w:rFonts w:ascii="Times New Roman" w:eastAsia="Times New Roman" w:hAnsi="Times New Roman" w:cs="Times New Roman" w:hint="default"/>
      </w:rPr>
    </w:lvl>
    <w:lvl w:ilvl="1" w:tplc="040E0003">
      <w:start w:val="1"/>
      <w:numFmt w:val="decimal"/>
      <w:lvlText w:val="%2."/>
      <w:lvlJc w:val="left"/>
      <w:pPr>
        <w:tabs>
          <w:tab w:val="num" w:pos="1965"/>
        </w:tabs>
        <w:ind w:left="1965" w:hanging="360"/>
      </w:pPr>
    </w:lvl>
    <w:lvl w:ilvl="2" w:tplc="040E0005">
      <w:start w:val="1"/>
      <w:numFmt w:val="decimal"/>
      <w:lvlText w:val="%3."/>
      <w:lvlJc w:val="left"/>
      <w:pPr>
        <w:tabs>
          <w:tab w:val="num" w:pos="2685"/>
        </w:tabs>
        <w:ind w:left="2685" w:hanging="360"/>
      </w:pPr>
    </w:lvl>
    <w:lvl w:ilvl="3" w:tplc="040E0001">
      <w:start w:val="1"/>
      <w:numFmt w:val="decimal"/>
      <w:lvlText w:val="%4."/>
      <w:lvlJc w:val="left"/>
      <w:pPr>
        <w:tabs>
          <w:tab w:val="num" w:pos="3405"/>
        </w:tabs>
        <w:ind w:left="3405" w:hanging="360"/>
      </w:pPr>
    </w:lvl>
    <w:lvl w:ilvl="4" w:tplc="040E0003">
      <w:start w:val="1"/>
      <w:numFmt w:val="decimal"/>
      <w:lvlText w:val="%5."/>
      <w:lvlJc w:val="left"/>
      <w:pPr>
        <w:tabs>
          <w:tab w:val="num" w:pos="4125"/>
        </w:tabs>
        <w:ind w:left="4125" w:hanging="360"/>
      </w:pPr>
    </w:lvl>
    <w:lvl w:ilvl="5" w:tplc="040E0005">
      <w:start w:val="1"/>
      <w:numFmt w:val="decimal"/>
      <w:lvlText w:val="%6."/>
      <w:lvlJc w:val="left"/>
      <w:pPr>
        <w:tabs>
          <w:tab w:val="num" w:pos="4845"/>
        </w:tabs>
        <w:ind w:left="4845" w:hanging="360"/>
      </w:pPr>
    </w:lvl>
    <w:lvl w:ilvl="6" w:tplc="040E0001">
      <w:start w:val="1"/>
      <w:numFmt w:val="decimal"/>
      <w:lvlText w:val="%7."/>
      <w:lvlJc w:val="left"/>
      <w:pPr>
        <w:tabs>
          <w:tab w:val="num" w:pos="5565"/>
        </w:tabs>
        <w:ind w:left="5565" w:hanging="360"/>
      </w:pPr>
    </w:lvl>
    <w:lvl w:ilvl="7" w:tplc="040E0003">
      <w:start w:val="1"/>
      <w:numFmt w:val="decimal"/>
      <w:lvlText w:val="%8."/>
      <w:lvlJc w:val="left"/>
      <w:pPr>
        <w:tabs>
          <w:tab w:val="num" w:pos="6285"/>
        </w:tabs>
        <w:ind w:left="6285" w:hanging="360"/>
      </w:pPr>
    </w:lvl>
    <w:lvl w:ilvl="8" w:tplc="040E0005">
      <w:start w:val="1"/>
      <w:numFmt w:val="decimal"/>
      <w:lvlText w:val="%9."/>
      <w:lvlJc w:val="left"/>
      <w:pPr>
        <w:tabs>
          <w:tab w:val="num" w:pos="7005"/>
        </w:tabs>
        <w:ind w:left="7005" w:hanging="360"/>
      </w:pPr>
    </w:lvl>
  </w:abstractNum>
  <w:abstractNum w:abstractNumId="13" w15:restartNumberingAfterBreak="0">
    <w:nsid w:val="54BE3460"/>
    <w:multiLevelType w:val="hybridMultilevel"/>
    <w:tmpl w:val="0EECEA1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4" w15:restartNumberingAfterBreak="0">
    <w:nsid w:val="598933CB"/>
    <w:multiLevelType w:val="hybridMultilevel"/>
    <w:tmpl w:val="7D5A787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60EC1256"/>
    <w:multiLevelType w:val="hybridMultilevel"/>
    <w:tmpl w:val="2C88E534"/>
    <w:lvl w:ilvl="0" w:tplc="040E0001">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6" w15:restartNumberingAfterBreak="0">
    <w:nsid w:val="680D094C"/>
    <w:multiLevelType w:val="hybridMultilevel"/>
    <w:tmpl w:val="BF8CDE5A"/>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EF85D13"/>
    <w:multiLevelType w:val="hybridMultilevel"/>
    <w:tmpl w:val="0EC615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5"/>
  </w:num>
  <w:num w:numId="5">
    <w:abstractNumId w:val="15"/>
  </w:num>
  <w:num w:numId="6">
    <w:abstractNumId w:val="17"/>
  </w:num>
  <w:num w:numId="7">
    <w:abstractNumId w:val="2"/>
  </w:num>
  <w:num w:numId="8">
    <w:abstractNumId w:val="11"/>
  </w:num>
  <w:num w:numId="9">
    <w:abstractNumId w:val="7"/>
  </w:num>
  <w:num w:numId="10">
    <w:abstractNumId w:val="14"/>
  </w:num>
  <w:num w:numId="11">
    <w:abstractNumId w:val="0"/>
  </w:num>
  <w:num w:numId="12">
    <w:abstractNumId w:val="9"/>
  </w:num>
  <w:num w:numId="13">
    <w:abstractNumId w:val="12"/>
  </w:num>
  <w:num w:numId="14">
    <w:abstractNumId w:val="16"/>
  </w:num>
  <w:num w:numId="15">
    <w:abstractNumId w:val="8"/>
  </w:num>
  <w:num w:numId="16">
    <w:abstractNumId w:val="6"/>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839C4"/>
    <w:rsid w:val="000A0AF9"/>
    <w:rsid w:val="000B4348"/>
    <w:rsid w:val="000B7766"/>
    <w:rsid w:val="0013515A"/>
    <w:rsid w:val="001370C4"/>
    <w:rsid w:val="00163A2E"/>
    <w:rsid w:val="00211A89"/>
    <w:rsid w:val="002C3076"/>
    <w:rsid w:val="002F1D5B"/>
    <w:rsid w:val="003A7ADB"/>
    <w:rsid w:val="004D6254"/>
    <w:rsid w:val="005568E3"/>
    <w:rsid w:val="00585455"/>
    <w:rsid w:val="005C3C3C"/>
    <w:rsid w:val="00643922"/>
    <w:rsid w:val="0067210B"/>
    <w:rsid w:val="00673327"/>
    <w:rsid w:val="006C0726"/>
    <w:rsid w:val="006C3BC9"/>
    <w:rsid w:val="00784BE8"/>
    <w:rsid w:val="00800BD4"/>
    <w:rsid w:val="0085440D"/>
    <w:rsid w:val="0087172B"/>
    <w:rsid w:val="008E018D"/>
    <w:rsid w:val="008F2B9C"/>
    <w:rsid w:val="009048C3"/>
    <w:rsid w:val="0093778D"/>
    <w:rsid w:val="00941525"/>
    <w:rsid w:val="0097234C"/>
    <w:rsid w:val="009E49AD"/>
    <w:rsid w:val="00A26DC9"/>
    <w:rsid w:val="00A418FC"/>
    <w:rsid w:val="00A839C4"/>
    <w:rsid w:val="00B42FA1"/>
    <w:rsid w:val="00B53D82"/>
    <w:rsid w:val="00BB7EE2"/>
    <w:rsid w:val="00C64B88"/>
    <w:rsid w:val="00CC3374"/>
    <w:rsid w:val="00D16CB9"/>
    <w:rsid w:val="00DB2AF2"/>
    <w:rsid w:val="00E00513"/>
    <w:rsid w:val="00E0255A"/>
    <w:rsid w:val="00E04748"/>
    <w:rsid w:val="00E654BD"/>
    <w:rsid w:val="00ED0F50"/>
    <w:rsid w:val="00F6315D"/>
    <w:rsid w:val="00F92B63"/>
    <w:rsid w:val="00FB33B3"/>
    <w:rsid w:val="00FB55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75B67-9FF3-45B6-8E62-ADF908AA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839C4"/>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
    <w:unhideWhenUsed/>
    <w:qFormat/>
    <w:rsid w:val="00A839C4"/>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A839C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rsid w:val="00A839C4"/>
    <w:rPr>
      <w:sz w:val="20"/>
      <w:szCs w:val="20"/>
    </w:rPr>
  </w:style>
  <w:style w:type="character" w:customStyle="1" w:styleId="LbjegyzetszvegChar">
    <w:name w:val="Lábjegyzetszöveg Char"/>
    <w:basedOn w:val="Bekezdsalapbettpusa"/>
    <w:link w:val="Lbjegyzetszveg"/>
    <w:uiPriority w:val="99"/>
    <w:rsid w:val="00A839C4"/>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rsid w:val="00A839C4"/>
    <w:rPr>
      <w:vertAlign w:val="superscript"/>
    </w:rPr>
  </w:style>
  <w:style w:type="paragraph" w:styleId="Szvegtrzsbehzssal">
    <w:name w:val="Body Text Indent"/>
    <w:basedOn w:val="Norml"/>
    <w:link w:val="SzvegtrzsbehzssalChar"/>
    <w:uiPriority w:val="99"/>
    <w:unhideWhenUsed/>
    <w:rsid w:val="00A839C4"/>
    <w:pPr>
      <w:suppressAutoHyphens/>
      <w:spacing w:after="120"/>
      <w:ind w:left="283"/>
      <w:jc w:val="both"/>
    </w:pPr>
    <w:rPr>
      <w:szCs w:val="20"/>
      <w:lang w:eastAsia="ar-SA"/>
    </w:rPr>
  </w:style>
  <w:style w:type="character" w:customStyle="1" w:styleId="SzvegtrzsbehzssalChar">
    <w:name w:val="Szövegtörzs behúzással Char"/>
    <w:basedOn w:val="Bekezdsalapbettpusa"/>
    <w:link w:val="Szvegtrzsbehzssal"/>
    <w:uiPriority w:val="99"/>
    <w:rsid w:val="00A839C4"/>
    <w:rPr>
      <w:rFonts w:ascii="Times New Roman" w:eastAsia="Times New Roman" w:hAnsi="Times New Roman" w:cs="Times New Roman"/>
      <w:sz w:val="24"/>
      <w:szCs w:val="20"/>
      <w:lang w:eastAsia="ar-SA"/>
    </w:rPr>
  </w:style>
  <w:style w:type="paragraph" w:styleId="Nincstrkz">
    <w:name w:val="No Spacing"/>
    <w:link w:val="NincstrkzChar"/>
    <w:uiPriority w:val="1"/>
    <w:qFormat/>
    <w:rsid w:val="00A839C4"/>
    <w:pPr>
      <w:spacing w:after="0" w:line="240" w:lineRule="auto"/>
    </w:pPr>
    <w:rPr>
      <w:rFonts w:ascii="Calibri" w:eastAsia="Calibri" w:hAnsi="Calibri" w:cs="Times New Roman"/>
    </w:rPr>
  </w:style>
  <w:style w:type="character" w:customStyle="1" w:styleId="NincstrkzChar">
    <w:name w:val="Nincs térköz Char"/>
    <w:link w:val="Nincstrkz"/>
    <w:uiPriority w:val="1"/>
    <w:rsid w:val="00A839C4"/>
    <w:rPr>
      <w:rFonts w:ascii="Calibri" w:eastAsia="Calibri" w:hAnsi="Calibri" w:cs="Times New Roman"/>
    </w:rPr>
  </w:style>
  <w:style w:type="paragraph" w:customStyle="1" w:styleId="Default">
    <w:name w:val="Default"/>
    <w:rsid w:val="00A839C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msor2Char">
    <w:name w:val="Címsor 2 Char"/>
    <w:basedOn w:val="Bekezdsalapbettpusa"/>
    <w:link w:val="Cmsor2"/>
    <w:uiPriority w:val="9"/>
    <w:rsid w:val="00A839C4"/>
    <w:rPr>
      <w:rFonts w:asciiTheme="majorHAnsi" w:eastAsiaTheme="majorEastAsia" w:hAnsiTheme="majorHAnsi" w:cstheme="majorBidi"/>
      <w:b/>
      <w:bCs/>
      <w:color w:val="5B9BD5" w:themeColor="accent1"/>
      <w:sz w:val="26"/>
      <w:szCs w:val="26"/>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qFormat/>
    <w:rsid w:val="00A839C4"/>
    <w:pPr>
      <w:spacing w:after="200" w:line="276" w:lineRule="auto"/>
      <w:ind w:left="720"/>
      <w:contextualSpacing/>
    </w:pPr>
    <w:rPr>
      <w:rFonts w:asciiTheme="minorHAnsi" w:eastAsiaTheme="minorHAnsi" w:hAnsiTheme="minorHAnsi" w:cstheme="minorBidi"/>
      <w:sz w:val="22"/>
      <w:szCs w:val="22"/>
      <w:lang w:eastAsia="en-US"/>
    </w:rPr>
  </w:style>
  <w:style w:type="character" w:styleId="Hiperhivatkozs">
    <w:name w:val="Hyperlink"/>
    <w:basedOn w:val="Bekezdsalapbettpusa"/>
    <w:uiPriority w:val="99"/>
    <w:unhideWhenUsed/>
    <w:rsid w:val="00A839C4"/>
    <w:rPr>
      <w:color w:val="0563C1" w:themeColor="hyperlink"/>
      <w:u w:val="single"/>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rsid w:val="00A839C4"/>
  </w:style>
  <w:style w:type="paragraph" w:styleId="Buborkszveg">
    <w:name w:val="Balloon Text"/>
    <w:basedOn w:val="Norml"/>
    <w:link w:val="BuborkszvegChar"/>
    <w:uiPriority w:val="99"/>
    <w:semiHidden/>
    <w:unhideWhenUsed/>
    <w:rsid w:val="00B53D8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3D82"/>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67210B"/>
    <w:rPr>
      <w:sz w:val="16"/>
      <w:szCs w:val="16"/>
    </w:rPr>
  </w:style>
  <w:style w:type="paragraph" w:styleId="Jegyzetszveg">
    <w:name w:val="annotation text"/>
    <w:basedOn w:val="Norml"/>
    <w:link w:val="JegyzetszvegChar"/>
    <w:uiPriority w:val="99"/>
    <w:semiHidden/>
    <w:unhideWhenUsed/>
    <w:rsid w:val="0067210B"/>
    <w:rPr>
      <w:sz w:val="20"/>
      <w:szCs w:val="20"/>
    </w:rPr>
  </w:style>
  <w:style w:type="character" w:customStyle="1" w:styleId="JegyzetszvegChar">
    <w:name w:val="Jegyzetszöveg Char"/>
    <w:basedOn w:val="Bekezdsalapbettpusa"/>
    <w:link w:val="Jegyzetszveg"/>
    <w:uiPriority w:val="99"/>
    <w:semiHidden/>
    <w:rsid w:val="0067210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67210B"/>
    <w:rPr>
      <w:b/>
      <w:bCs/>
    </w:rPr>
  </w:style>
  <w:style w:type="character" w:customStyle="1" w:styleId="MegjegyzstrgyaChar">
    <w:name w:val="Megjegyzés tárgya Char"/>
    <w:basedOn w:val="JegyzetszvegChar"/>
    <w:link w:val="Megjegyzstrgya"/>
    <w:uiPriority w:val="99"/>
    <w:semiHidden/>
    <w:rsid w:val="0067210B"/>
    <w:rPr>
      <w:rFonts w:ascii="Times New Roman" w:eastAsia="Times New Roman" w:hAnsi="Times New Roman" w:cs="Times New Roman"/>
      <w:b/>
      <w:bCs/>
      <w:sz w:val="20"/>
      <w:szCs w:val="20"/>
      <w:lang w:eastAsia="hu-HU"/>
    </w:rPr>
  </w:style>
  <w:style w:type="paragraph" w:styleId="Szvegtrzs">
    <w:name w:val="Body Text"/>
    <w:basedOn w:val="Norml"/>
    <w:link w:val="SzvegtrzsChar"/>
    <w:rsid w:val="00F6315D"/>
    <w:pPr>
      <w:widowControl w:val="0"/>
      <w:suppressAutoHyphens/>
      <w:spacing w:after="120"/>
    </w:pPr>
    <w:rPr>
      <w:rFonts w:eastAsia="Lucida Sans Unicode"/>
    </w:rPr>
  </w:style>
  <w:style w:type="character" w:customStyle="1" w:styleId="SzvegtrzsChar">
    <w:name w:val="Szövegtörzs Char"/>
    <w:basedOn w:val="Bekezdsalapbettpusa"/>
    <w:link w:val="Szvegtrzs"/>
    <w:rsid w:val="00F6315D"/>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zenfogva.hu/" TargetMode="External"/><Relationship Id="rId3" Type="http://schemas.openxmlformats.org/officeDocument/2006/relationships/settings" Target="settings.xml"/><Relationship Id="rId7" Type="http://schemas.openxmlformats.org/officeDocument/2006/relationships/hyperlink" Target="mailto:kezenfogva@kezenfogva.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irosag.hu/ugyfelkapcsolati-portal/illetekessegkereso" TargetMode="External"/><Relationship Id="rId4" Type="http://schemas.openxmlformats.org/officeDocument/2006/relationships/webSettings" Target="webSettings.xml"/><Relationship Id="rId9" Type="http://schemas.openxmlformats.org/officeDocument/2006/relationships/hyperlink" Target="http://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10</Pages>
  <Words>2355</Words>
  <Characters>16256</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dc:creator>
  <cp:lastModifiedBy>Csom Erzsébet</cp:lastModifiedBy>
  <cp:revision>33</cp:revision>
  <cp:lastPrinted>2021-01-08T14:28:00Z</cp:lastPrinted>
  <dcterms:created xsi:type="dcterms:W3CDTF">2020-12-08T11:34:00Z</dcterms:created>
  <dcterms:modified xsi:type="dcterms:W3CDTF">2021-01-28T09:37:00Z</dcterms:modified>
</cp:coreProperties>
</file>